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D6" w:rsidRPr="00F42F1F" w:rsidRDefault="00BA7C04" w:rsidP="009D62D6">
      <w:pPr>
        <w:pStyle w:val="Heading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 w:val="0"/>
          <w:bCs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28575</wp:posOffset>
            </wp:positionV>
            <wp:extent cx="891540" cy="914400"/>
            <wp:effectExtent l="19050" t="0" r="3810" b="0"/>
            <wp:wrapNone/>
            <wp:docPr id="6" name="Picture 6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35D" w:rsidRPr="00F42F1F">
        <w:rPr>
          <w:rFonts w:ascii="Cordia New" w:hAnsi="Cordia New" w:cs="Cordia New"/>
        </w:rPr>
        <w:tab/>
      </w:r>
      <w:r w:rsidR="009D62D6" w:rsidRPr="00F42F1F">
        <w:rPr>
          <w:rFonts w:ascii="Cordia New" w:hAnsi="Cordia New" w:cs="Cordia New"/>
          <w:sz w:val="32"/>
          <w:szCs w:val="32"/>
          <w:cs/>
        </w:rPr>
        <w:t>สมาคมสโมสรนักลงทุน</w:t>
      </w:r>
    </w:p>
    <w:p w:rsidR="003A6395" w:rsidRPr="00D56BB4" w:rsidRDefault="003A6395" w:rsidP="003A6395">
      <w:pPr>
        <w:spacing w:line="240" w:lineRule="atLeast"/>
        <w:ind w:left="1440" w:firstLine="720"/>
        <w:outlineLvl w:val="0"/>
        <w:rPr>
          <w:b/>
          <w:bCs/>
          <w:cs/>
        </w:rPr>
      </w:pPr>
      <w:r w:rsidRPr="00D56BB4">
        <w:rPr>
          <w:b/>
          <w:bCs/>
          <w:cs/>
        </w:rPr>
        <w:t>แผนก</w:t>
      </w:r>
      <w:r>
        <w:rPr>
          <w:rFonts w:hint="cs"/>
          <w:b/>
          <w:bCs/>
          <w:cs/>
        </w:rPr>
        <w:t>ฝึกอบรมและบริการนักลงทุน</w:t>
      </w:r>
    </w:p>
    <w:p w:rsidR="009D62D6" w:rsidRPr="00F42F1F" w:rsidRDefault="009D62D6" w:rsidP="009D62D6">
      <w:pPr>
        <w:spacing w:line="240" w:lineRule="atLeast"/>
        <w:ind w:left="1440" w:firstLine="720"/>
      </w:pPr>
      <w:r w:rsidRPr="00F42F1F">
        <w:rPr>
          <w:cs/>
        </w:rPr>
        <w:t>เลขที่</w:t>
      </w:r>
      <w:r w:rsidRPr="00F42F1F">
        <w:t xml:space="preserve"> 1 </w:t>
      </w:r>
      <w:r w:rsidRPr="00F42F1F">
        <w:rPr>
          <w:cs/>
        </w:rPr>
        <w:t>อาคารทีพีแอนด์ที</w:t>
      </w:r>
      <w:r w:rsidRPr="00F42F1F">
        <w:t xml:space="preserve"> </w:t>
      </w:r>
      <w:r w:rsidRPr="00F42F1F">
        <w:rPr>
          <w:cs/>
        </w:rPr>
        <w:t>ชั้น</w:t>
      </w:r>
      <w:r w:rsidRPr="00F42F1F">
        <w:t xml:space="preserve"> 1</w:t>
      </w:r>
      <w:r w:rsidR="00F42F1F">
        <w:t>2</w:t>
      </w:r>
      <w:r w:rsidR="00CC76F3">
        <w:t>,16</w:t>
      </w:r>
      <w:r w:rsidRPr="00F42F1F">
        <w:t xml:space="preserve"> </w:t>
      </w:r>
      <w:r w:rsidRPr="00F42F1F">
        <w:rPr>
          <w:cs/>
        </w:rPr>
        <w:t>ถ</w:t>
      </w:r>
      <w:r w:rsidRPr="00F42F1F">
        <w:t>.</w:t>
      </w:r>
      <w:r w:rsidRPr="00F42F1F">
        <w:rPr>
          <w:cs/>
        </w:rPr>
        <w:t>วิภาวดีรังสิต</w:t>
      </w:r>
      <w:r w:rsidRPr="00F42F1F">
        <w:t xml:space="preserve"> </w:t>
      </w:r>
      <w:r w:rsidRPr="00F42F1F">
        <w:rPr>
          <w:cs/>
        </w:rPr>
        <w:t>จตุจักร</w:t>
      </w:r>
      <w:r w:rsidRPr="00F42F1F">
        <w:t xml:space="preserve"> </w:t>
      </w:r>
      <w:r w:rsidRPr="00F42F1F">
        <w:rPr>
          <w:cs/>
        </w:rPr>
        <w:t>กรุงเทพฯ</w:t>
      </w:r>
      <w:r w:rsidRPr="00F42F1F">
        <w:t xml:space="preserve"> 10900</w:t>
      </w:r>
    </w:p>
    <w:p w:rsidR="009D62D6" w:rsidRPr="00F42F1F" w:rsidRDefault="009D62D6" w:rsidP="009D62D6">
      <w:pPr>
        <w:spacing w:line="240" w:lineRule="atLeast"/>
        <w:ind w:left="1440" w:firstLine="720"/>
      </w:pPr>
      <w:r w:rsidRPr="00F42F1F">
        <w:t>Phone: 02  936-1429 Ext. 206  Fax: 02 –936-1441-2</w:t>
      </w:r>
    </w:p>
    <w:p w:rsidR="009D62D6" w:rsidRPr="00F42F1F" w:rsidRDefault="009D62D6" w:rsidP="009D62D6">
      <w:pPr>
        <w:spacing w:line="240" w:lineRule="atLeast"/>
        <w:ind w:left="1440" w:firstLine="720"/>
      </w:pPr>
      <w:r w:rsidRPr="00F42F1F">
        <w:t>Email: is-investor@ic.or.th</w:t>
      </w:r>
    </w:p>
    <w:p w:rsidR="0007235D" w:rsidRPr="00F42F1F" w:rsidRDefault="0007235D">
      <w:pPr>
        <w:spacing w:line="240" w:lineRule="atLeast"/>
        <w:ind w:left="1440" w:firstLine="720"/>
        <w:rPr>
          <w:sz w:val="22"/>
          <w:szCs w:val="22"/>
        </w:rPr>
      </w:pPr>
    </w:p>
    <w:p w:rsidR="0007235D" w:rsidRPr="00F42F1F" w:rsidRDefault="0007235D">
      <w:pPr>
        <w:spacing w:line="240" w:lineRule="atLeast"/>
        <w:ind w:left="1440" w:firstLine="720"/>
      </w:pPr>
    </w:p>
    <w:p w:rsidR="00335B32" w:rsidRDefault="00335B32" w:rsidP="00335B32">
      <w:pPr>
        <w:pStyle w:val="Title"/>
        <w:rPr>
          <w:rFonts w:ascii="Browallia New" w:hAnsi="Browallia New" w:cs="Browallia New"/>
          <w:sz w:val="40"/>
          <w:szCs w:val="40"/>
        </w:rPr>
      </w:pPr>
      <w:r w:rsidRPr="005D6AFF">
        <w:rPr>
          <w:rFonts w:ascii="Browallia New" w:hAnsi="Browallia New" w:cs="Browallia New"/>
          <w:sz w:val="40"/>
          <w:szCs w:val="40"/>
          <w:cs/>
        </w:rPr>
        <w:t>ทักษะสำคัญสำหรับผู้จัดการยุคใหม่</w:t>
      </w:r>
    </w:p>
    <w:p w:rsidR="00335B32" w:rsidRPr="00793EC4" w:rsidRDefault="00335B32" w:rsidP="00335B32">
      <w:pPr>
        <w:pStyle w:val="Title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b w:val="0"/>
          <w:bCs w:val="0"/>
          <w:sz w:val="44"/>
          <w:szCs w:val="44"/>
        </w:rPr>
        <w:t>(</w:t>
      </w:r>
      <w:r w:rsidRPr="00793EC4">
        <w:rPr>
          <w:rFonts w:ascii="Browallia New" w:hAnsi="Browallia New" w:cs="Browallia New"/>
          <w:b w:val="0"/>
          <w:bCs w:val="0"/>
          <w:sz w:val="44"/>
          <w:szCs w:val="44"/>
        </w:rPr>
        <w:t>Essential Skills for Modern Managers</w:t>
      </w:r>
      <w:r>
        <w:rPr>
          <w:rFonts w:ascii="Browallia New" w:hAnsi="Browallia New" w:cs="Browallia New"/>
          <w:b w:val="0"/>
          <w:bCs w:val="0"/>
          <w:sz w:val="44"/>
          <w:szCs w:val="44"/>
        </w:rPr>
        <w:t>)</w:t>
      </w:r>
    </w:p>
    <w:p w:rsidR="00335B32" w:rsidRPr="00C57B80" w:rsidRDefault="00335B32" w:rsidP="00335B32">
      <w:pPr>
        <w:rPr>
          <w:rFonts w:ascii="Browallia New" w:hAnsi="Browallia New" w:cs="Browallia New"/>
          <w:sz w:val="32"/>
          <w:szCs w:val="32"/>
        </w:rPr>
      </w:pPr>
    </w:p>
    <w:p w:rsidR="00D43F4F" w:rsidRPr="00C57B80" w:rsidRDefault="00D43F4F" w:rsidP="00D43F4F">
      <w:pPr>
        <w:pStyle w:val="Subtitle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หลักการและเหตุผล</w:t>
      </w:r>
    </w:p>
    <w:p w:rsidR="00D43F4F" w:rsidRDefault="00D43F4F" w:rsidP="00D43F4F">
      <w:pPr>
        <w:rPr>
          <w:rFonts w:ascii="Browallia New" w:eastAsia="MS Mincho" w:hAnsi="Browallia New" w:cs="Browallia New"/>
          <w:sz w:val="32"/>
          <w:szCs w:val="32"/>
          <w:lang w:eastAsia="ja-JP"/>
        </w:rPr>
      </w:pPr>
      <w:r w:rsidRPr="00C57B80">
        <w:rPr>
          <w:rFonts w:ascii="Browallia New" w:hAnsi="Browallia New" w:cs="Browallia New"/>
          <w:sz w:val="32"/>
          <w:szCs w:val="32"/>
        </w:rPr>
        <w:tab/>
      </w:r>
      <w:r w:rsidRPr="00C57B80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หัวหน้างานหรือผู้จัดการควรได้รับการพัฒนาทักษะด้านการบริหารจัดการและ</w:t>
      </w:r>
      <w:r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ภาวะผู้นำเพื่อเพิ่มประสิทธิภาพ</w:t>
      </w:r>
      <w:r w:rsidRPr="00C57B80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การทำงาน</w:t>
      </w:r>
      <w:r w:rsidRPr="00C57B80">
        <w:rPr>
          <w:rFonts w:ascii="Browallia New" w:eastAsia="MS Mincho" w:hAnsi="Browallia New" w:cs="Browallia New"/>
          <w:sz w:val="32"/>
          <w:szCs w:val="32"/>
          <w:lang w:eastAsia="ja-JP"/>
        </w:rPr>
        <w:t xml:space="preserve"> </w:t>
      </w:r>
      <w:r w:rsidRPr="00C57B80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ทักษะสำคัญ</w:t>
      </w:r>
      <w:r>
        <w:rPr>
          <w:rFonts w:ascii="Browallia New" w:eastAsia="MS Mincho" w:hAnsi="Browallia New" w:cs="Browallia New" w:hint="cs"/>
          <w:sz w:val="32"/>
          <w:szCs w:val="32"/>
          <w:cs/>
          <w:lang w:eastAsia="ja-JP"/>
        </w:rPr>
        <w:t xml:space="preserve">ที่ควรได้รับการพัฒนา </w:t>
      </w:r>
      <w:r w:rsidRPr="00C57B80">
        <w:rPr>
          <w:rFonts w:ascii="Browallia New" w:eastAsia="MS Mincho" w:hAnsi="Browallia New" w:cs="Browallia New"/>
          <w:sz w:val="32"/>
          <w:szCs w:val="32"/>
          <w:cs/>
          <w:lang w:eastAsia="ja-JP"/>
        </w:rPr>
        <w:t xml:space="preserve">อาทิ การสื่อสาร การสร้างแรงจูงใจ การสอนงาน การมอบหมายงาน การตัดสินใจ ฯลฯ </w:t>
      </w:r>
      <w:r w:rsidRPr="00C57B80">
        <w:rPr>
          <w:rFonts w:ascii="Browallia New" w:eastAsia="MS Mincho" w:hAnsi="Browallia New" w:cs="Browallia New"/>
          <w:sz w:val="32"/>
          <w:szCs w:val="32"/>
          <w:lang w:eastAsia="ja-JP"/>
        </w:rPr>
        <w:t xml:space="preserve"> </w:t>
      </w:r>
    </w:p>
    <w:p w:rsidR="00D43F4F" w:rsidRPr="00C57B80" w:rsidRDefault="00D43F4F" w:rsidP="00D43F4F">
      <w:pPr>
        <w:ind w:firstLine="720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การอบรมเรียนรู้</w:t>
      </w:r>
      <w:r>
        <w:rPr>
          <w:rFonts w:ascii="Browallia New" w:eastAsia="MS Mincho" w:hAnsi="Browallia New" w:cs="Browallia New" w:hint="cs"/>
          <w:sz w:val="32"/>
          <w:szCs w:val="32"/>
          <w:cs/>
          <w:lang w:eastAsia="ja-JP"/>
        </w:rPr>
        <w:t>หลักสูตร”ทักษะสำคัญสำหรับผู้จัดการยุคใหม่”</w:t>
      </w:r>
      <w:r w:rsidRPr="00C57B80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จะช่วย</w:t>
      </w:r>
      <w:r>
        <w:rPr>
          <w:rFonts w:ascii="Browallia New" w:eastAsia="MS Mincho" w:hAnsi="Browallia New" w:cs="Browallia New" w:hint="cs"/>
          <w:sz w:val="32"/>
          <w:szCs w:val="32"/>
          <w:cs/>
          <w:lang w:eastAsia="ja-JP"/>
        </w:rPr>
        <w:t>ให้ผู้เข้าอบรมได้เพิ่มพูนทักษะภาวะผู้นำที่สำคัญของการเป็นหัวหน้า/ผู้จัดการ สามารถใช้ศิลปะการสื่อสารและการจูงใจคนให้ทำงานเป็นทีมอย่างเต็มศักยภาพ สามารถสั่งงานและมอบหมายงานอย่างมีประสิทธิผล ซึ่งจะช่วย</w:t>
      </w:r>
      <w:r w:rsidRPr="00C57B80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ให้การทำงานบรรลุเป้าหมายอย่างถูกวิธี  และทำให้เกิดความมั่นใจในการทำงาน</w:t>
      </w:r>
    </w:p>
    <w:p w:rsidR="00D43F4F" w:rsidRPr="00C57B80" w:rsidRDefault="00D43F4F" w:rsidP="00D43F4F">
      <w:pPr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</w:rPr>
        <w:tab/>
      </w:r>
    </w:p>
    <w:p w:rsidR="00D43F4F" w:rsidRPr="00C57B80" w:rsidRDefault="00D43F4F" w:rsidP="00D43F4F">
      <w:pPr>
        <w:rPr>
          <w:rFonts w:ascii="Browallia New" w:hAnsi="Browallia New" w:cs="Browallia New"/>
          <w:sz w:val="32"/>
          <w:szCs w:val="32"/>
        </w:rPr>
      </w:pPr>
    </w:p>
    <w:p w:rsidR="00D43F4F" w:rsidRPr="00C57B80" w:rsidRDefault="00D43F4F" w:rsidP="00D43F4F">
      <w:pPr>
        <w:pStyle w:val="Heading1"/>
        <w:rPr>
          <w:rFonts w:ascii="Browallia New" w:hAnsi="Browallia New" w:cs="Browallia New"/>
          <w:b/>
          <w:bCs/>
        </w:rPr>
      </w:pPr>
      <w:r w:rsidRPr="00C57B80">
        <w:rPr>
          <w:rFonts w:ascii="Browallia New" w:hAnsi="Browallia New" w:cs="Browallia New"/>
          <w:b/>
          <w:bCs/>
          <w:cs/>
        </w:rPr>
        <w:t>หัวข้อการสัมมนา</w:t>
      </w:r>
    </w:p>
    <w:p w:rsidR="00D43F4F" w:rsidRPr="00C57B80" w:rsidRDefault="00D43F4F" w:rsidP="00D43F4F">
      <w:pPr>
        <w:pStyle w:val="ListParagraph"/>
        <w:numPr>
          <w:ilvl w:val="0"/>
          <w:numId w:val="44"/>
        </w:numPr>
        <w:jc w:val="both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 xml:space="preserve">ศักยภาพ ภาวะผู้นำ ทัศนคติ </w:t>
      </w:r>
      <w:r w:rsidRPr="00C57B80">
        <w:rPr>
          <w:rFonts w:ascii="Browallia New" w:hAnsi="Browallia New" w:cs="Browallia New"/>
          <w:sz w:val="32"/>
          <w:szCs w:val="32"/>
        </w:rPr>
        <w:t xml:space="preserve">EQ </w:t>
      </w:r>
      <w:r w:rsidRPr="00C57B80">
        <w:rPr>
          <w:rFonts w:ascii="Browallia New" w:hAnsi="Browallia New" w:cs="Browallia New"/>
          <w:sz w:val="32"/>
          <w:szCs w:val="32"/>
          <w:cs/>
        </w:rPr>
        <w:t>และบทบาทหน้าที่ความรับผิดชอบ</w:t>
      </w:r>
    </w:p>
    <w:p w:rsidR="00D43F4F" w:rsidRPr="00C57B80" w:rsidRDefault="00D43F4F" w:rsidP="00D43F4F">
      <w:pPr>
        <w:numPr>
          <w:ilvl w:val="0"/>
          <w:numId w:val="44"/>
        </w:numPr>
        <w:jc w:val="both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วิเคราะห์บุคลิกภาพและคุณลักษณะที่ดีของผู้จัดการ</w:t>
      </w:r>
      <w:r w:rsidRPr="00C57B80">
        <w:rPr>
          <w:rFonts w:ascii="Browallia New" w:hAnsi="Browallia New" w:cs="Browallia New"/>
          <w:sz w:val="32"/>
          <w:szCs w:val="32"/>
        </w:rPr>
        <w:t>/</w:t>
      </w:r>
      <w:r w:rsidRPr="00C57B80">
        <w:rPr>
          <w:rFonts w:ascii="Browallia New" w:hAnsi="Browallia New" w:cs="Browallia New"/>
          <w:sz w:val="32"/>
          <w:szCs w:val="32"/>
          <w:cs/>
        </w:rPr>
        <w:t>ผู้นำ</w:t>
      </w:r>
    </w:p>
    <w:p w:rsidR="00D43F4F" w:rsidRPr="00C57B80" w:rsidRDefault="00D43F4F" w:rsidP="00D43F4F">
      <w:pPr>
        <w:numPr>
          <w:ilvl w:val="0"/>
          <w:numId w:val="44"/>
        </w:numPr>
        <w:jc w:val="both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การสื่อสารให้ทีมงานเข้าใจวิสัยทัศน์และเป้าหมายของงาน</w:t>
      </w:r>
    </w:p>
    <w:p w:rsidR="00D43F4F" w:rsidRPr="00C57B80" w:rsidRDefault="00D43F4F" w:rsidP="00D43F4F">
      <w:pPr>
        <w:numPr>
          <w:ilvl w:val="0"/>
          <w:numId w:val="44"/>
        </w:numPr>
        <w:jc w:val="both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จิตวิทยาการบริหารและการสร้างแรงจูงใจทีมงาน</w:t>
      </w:r>
    </w:p>
    <w:p w:rsidR="00D43F4F" w:rsidRPr="00C57B80" w:rsidRDefault="00D43F4F" w:rsidP="00D43F4F">
      <w:pPr>
        <w:numPr>
          <w:ilvl w:val="0"/>
          <w:numId w:val="44"/>
        </w:numPr>
        <w:jc w:val="both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การบริหารเวลาและการจัดลำดับความสำคัญของงาน</w:t>
      </w:r>
    </w:p>
    <w:p w:rsidR="00D43F4F" w:rsidRPr="00C57B80" w:rsidRDefault="00D43F4F" w:rsidP="00D43F4F">
      <w:pPr>
        <w:numPr>
          <w:ilvl w:val="0"/>
          <w:numId w:val="44"/>
        </w:numPr>
        <w:jc w:val="both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การโค้ชงานอย่างมีประสิทธิภาพ</w:t>
      </w:r>
    </w:p>
    <w:p w:rsidR="00D43F4F" w:rsidRPr="00C57B80" w:rsidRDefault="00D43F4F" w:rsidP="00D43F4F">
      <w:pPr>
        <w:numPr>
          <w:ilvl w:val="0"/>
          <w:numId w:val="44"/>
        </w:numPr>
        <w:jc w:val="both"/>
        <w:rPr>
          <w:rFonts w:ascii="Browallia New" w:hAnsi="Browallia New" w:cs="Browallia New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การกระจายงาน และการมอบหมายงาน</w:t>
      </w:r>
    </w:p>
    <w:p w:rsidR="00D43F4F" w:rsidRPr="00C57B80" w:rsidRDefault="00D43F4F" w:rsidP="00D43F4F">
      <w:pPr>
        <w:numPr>
          <w:ilvl w:val="0"/>
          <w:numId w:val="44"/>
        </w:numPr>
        <w:jc w:val="both"/>
        <w:rPr>
          <w:rFonts w:ascii="Browallia New" w:hAnsi="Browallia New" w:cs="Browallia New"/>
          <w:b/>
          <w:bCs/>
          <w:color w:val="003300"/>
          <w:sz w:val="32"/>
          <w:szCs w:val="32"/>
        </w:rPr>
      </w:pPr>
      <w:r w:rsidRPr="00C57B80">
        <w:rPr>
          <w:rFonts w:ascii="Browallia New" w:hAnsi="Browallia New" w:cs="Browallia New"/>
          <w:sz w:val="32"/>
          <w:szCs w:val="32"/>
          <w:cs/>
        </w:rPr>
        <w:t>การติดตามและประเมินผลงานอย่างมีประสิทธิภาพ</w:t>
      </w:r>
    </w:p>
    <w:p w:rsidR="00D43F4F" w:rsidRDefault="00D43F4F" w:rsidP="00D43F4F">
      <w:pPr>
        <w:pStyle w:val="ListParagraph"/>
        <w:tabs>
          <w:tab w:val="left" w:pos="1418"/>
        </w:tabs>
        <w:rPr>
          <w:rFonts w:ascii="Browallia New" w:hAnsi="Browallia New" w:cs="Browallia New"/>
          <w:sz w:val="32"/>
          <w:szCs w:val="32"/>
        </w:rPr>
      </w:pPr>
    </w:p>
    <w:p w:rsidR="00D43F4F" w:rsidRDefault="00D43F4F" w:rsidP="00D43F4F">
      <w:pPr>
        <w:pStyle w:val="ListParagraph"/>
        <w:tabs>
          <w:tab w:val="left" w:pos="1418"/>
        </w:tabs>
        <w:rPr>
          <w:rFonts w:ascii="Browallia New" w:hAnsi="Browallia New" w:cs="Browallia New"/>
          <w:sz w:val="32"/>
          <w:szCs w:val="32"/>
        </w:rPr>
      </w:pPr>
    </w:p>
    <w:p w:rsidR="00D43F4F" w:rsidRPr="00A63E08" w:rsidRDefault="00D43F4F" w:rsidP="00D43F4F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การสัมมนานี้เหมาะสำหรับ</w:t>
      </w:r>
    </w:p>
    <w:p w:rsidR="00D43F4F" w:rsidRPr="007909F3" w:rsidRDefault="00D43F4F" w:rsidP="00D43F4F">
      <w:p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</w:rPr>
        <w:tab/>
      </w:r>
      <w:r w:rsidRPr="007909F3">
        <w:rPr>
          <w:rFonts w:ascii="Browallia New" w:hAnsi="Browallia New" w:cs="Browallia New"/>
          <w:sz w:val="32"/>
          <w:szCs w:val="32"/>
          <w:cs/>
        </w:rPr>
        <w:t>ผู้บริหาร</w:t>
      </w:r>
      <w:r w:rsidRPr="007909F3">
        <w:rPr>
          <w:rFonts w:ascii="Browallia New" w:hAnsi="Browallia New" w:cs="Browallia New"/>
          <w:sz w:val="32"/>
          <w:szCs w:val="32"/>
        </w:rPr>
        <w:t xml:space="preserve"> </w:t>
      </w:r>
      <w:r w:rsidRPr="007909F3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ผู้จัดการฝ่ายบริหารทรัพยากรบุคคล</w:t>
      </w:r>
      <w:r w:rsidRPr="007909F3">
        <w:rPr>
          <w:rFonts w:ascii="Browallia New" w:hAnsi="Browallia New" w:cs="Browallia New"/>
          <w:sz w:val="32"/>
          <w:szCs w:val="32"/>
        </w:rPr>
        <w:t xml:space="preserve"> </w:t>
      </w:r>
      <w:r w:rsidRPr="007909F3">
        <w:rPr>
          <w:rFonts w:ascii="Browallia New" w:hAnsi="Browallia New" w:cs="Browallia New" w:hint="cs"/>
          <w:sz w:val="32"/>
          <w:szCs w:val="32"/>
          <w:cs/>
        </w:rPr>
        <w:t xml:space="preserve">หัวหน้างาน </w:t>
      </w:r>
      <w:r w:rsidRPr="007909F3">
        <w:rPr>
          <w:rFonts w:ascii="Browallia New" w:hAnsi="Browallia New" w:cs="Browallia New"/>
          <w:sz w:val="32"/>
          <w:szCs w:val="32"/>
          <w:cs/>
        </w:rPr>
        <w:t xml:space="preserve"> ผู้รับผิดชอบฝ่าย</w:t>
      </w:r>
      <w:r w:rsidRPr="007909F3">
        <w:rPr>
          <w:rFonts w:ascii="Browallia New" w:hAnsi="Browallia New" w:cs="Browallia New" w:hint="cs"/>
          <w:sz w:val="32"/>
          <w:szCs w:val="32"/>
          <w:cs/>
        </w:rPr>
        <w:t xml:space="preserve">การทรัพยากรบุคคล </w:t>
      </w:r>
      <w:r w:rsidRPr="007909F3">
        <w:rPr>
          <w:rFonts w:ascii="Browallia New" w:hAnsi="Browallia New" w:cs="Browallia New"/>
          <w:sz w:val="32"/>
          <w:szCs w:val="32"/>
          <w:cs/>
        </w:rPr>
        <w:t>และผู้สนใจทั่วไป</w:t>
      </w:r>
    </w:p>
    <w:p w:rsidR="00D43F4F" w:rsidRPr="00A63E08" w:rsidRDefault="00D43F4F" w:rsidP="00D43F4F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D43F4F" w:rsidRPr="00A63E08" w:rsidRDefault="00D43F4F" w:rsidP="00D43F4F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วิธีการสัมมนา</w:t>
      </w:r>
    </w:p>
    <w:p w:rsidR="00D43F4F" w:rsidRPr="002E6DDD" w:rsidRDefault="00D43F4F" w:rsidP="00D43F4F">
      <w:pPr>
        <w:numPr>
          <w:ilvl w:val="0"/>
          <w:numId w:val="45"/>
        </w:numPr>
        <w:ind w:right="-1414" w:firstLine="0"/>
        <w:rPr>
          <w:rFonts w:ascii="Browallia New" w:eastAsia="MS Mincho" w:hAnsi="Browallia New" w:cs="Browallia New"/>
          <w:sz w:val="32"/>
          <w:szCs w:val="32"/>
          <w:lang w:eastAsia="ja-JP"/>
        </w:rPr>
      </w:pPr>
      <w:r w:rsidRPr="002E6DDD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การบรรยายแบบมีส่วนร่วม</w:t>
      </w:r>
      <w:r w:rsidRPr="002E6DDD">
        <w:rPr>
          <w:rFonts w:ascii="Browallia New" w:eastAsia="MS Mincho" w:hAnsi="Browallia New" w:cs="Browallia New"/>
          <w:sz w:val="32"/>
          <w:szCs w:val="32"/>
          <w:lang w:eastAsia="ja-JP"/>
        </w:rPr>
        <w:t xml:space="preserve"> (Participative Techniques)                                                                                                                              </w:t>
      </w:r>
    </w:p>
    <w:p w:rsidR="00D43F4F" w:rsidRPr="002E6DDD" w:rsidRDefault="00D43F4F" w:rsidP="00D43F4F">
      <w:pPr>
        <w:numPr>
          <w:ilvl w:val="0"/>
          <w:numId w:val="45"/>
        </w:numPr>
        <w:ind w:right="-1414" w:firstLine="0"/>
        <w:rPr>
          <w:rFonts w:ascii="Browallia New" w:eastAsia="MS Mincho" w:hAnsi="Browallia New" w:cs="Browallia New"/>
          <w:sz w:val="32"/>
          <w:szCs w:val="32"/>
          <w:lang w:eastAsia="ja-JP"/>
        </w:rPr>
      </w:pPr>
      <w:r w:rsidRPr="002E6DDD">
        <w:rPr>
          <w:rFonts w:ascii="Browallia New" w:eastAsia="MS Mincho" w:hAnsi="Browallia New" w:cs="Browallia New"/>
          <w:sz w:val="32"/>
          <w:szCs w:val="32"/>
          <w:cs/>
          <w:lang w:eastAsia="ja-JP"/>
        </w:rPr>
        <w:t>การระดมสมองร่วมกันและกิจกรรมรูปแบบต่างๆ</w:t>
      </w:r>
      <w:r w:rsidRPr="002E6DDD">
        <w:rPr>
          <w:rFonts w:ascii="Browallia New" w:eastAsia="MS Mincho" w:hAnsi="Browallia New" w:cs="Browallia New"/>
          <w:sz w:val="32"/>
          <w:szCs w:val="32"/>
          <w:lang w:eastAsia="ja-JP"/>
        </w:rPr>
        <w:t xml:space="preserve"> (Role Play &amp; Workshop)      </w:t>
      </w:r>
    </w:p>
    <w:p w:rsidR="00D43F4F" w:rsidRPr="002E6DDD" w:rsidRDefault="00D43F4F" w:rsidP="00D43F4F">
      <w:pPr>
        <w:numPr>
          <w:ilvl w:val="0"/>
          <w:numId w:val="45"/>
        </w:numPr>
        <w:ind w:right="-1414" w:firstLine="0"/>
        <w:rPr>
          <w:rFonts w:ascii="Browallia New" w:eastAsia="MS Mincho" w:hAnsi="Browallia New" w:cs="Browallia New"/>
          <w:sz w:val="32"/>
          <w:szCs w:val="32"/>
          <w:lang w:eastAsia="ja-JP"/>
        </w:rPr>
      </w:pPr>
      <w:r w:rsidRPr="002E6DDD">
        <w:rPr>
          <w:rFonts w:ascii="Browallia New" w:eastAsia="MS Mincho" w:hAnsi="Browallia New" w:cs="Browallia New"/>
          <w:sz w:val="32"/>
          <w:szCs w:val="32"/>
          <w:cs/>
          <w:lang w:eastAsia="ja-JP"/>
        </w:rPr>
        <w:t xml:space="preserve">เรียนรู้จาก </w:t>
      </w:r>
      <w:r w:rsidRPr="002E6DDD">
        <w:rPr>
          <w:rFonts w:ascii="Browallia New" w:eastAsia="MS Mincho" w:hAnsi="Browallia New" w:cs="Browallia New"/>
          <w:sz w:val="32"/>
          <w:szCs w:val="32"/>
          <w:lang w:eastAsia="ja-JP"/>
        </w:rPr>
        <w:t>Movie clip</w:t>
      </w:r>
      <w:r w:rsidRPr="002E6DDD">
        <w:rPr>
          <w:rFonts w:ascii="Browallia New" w:eastAsia="MS Mincho" w:hAnsi="Browallia New" w:cs="Browallia New"/>
          <w:sz w:val="32"/>
          <w:szCs w:val="32"/>
          <w:cs/>
          <w:lang w:eastAsia="ja-JP"/>
        </w:rPr>
        <w:t xml:space="preserve"> ที่องค์กรชั้นนำของโลกใช้ฝึกอบรมพนักงาน</w:t>
      </w:r>
    </w:p>
    <w:p w:rsidR="00D43F4F" w:rsidRPr="00A63E08" w:rsidRDefault="00D43F4F" w:rsidP="00D43F4F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D43F4F" w:rsidRDefault="00D43F4F" w:rsidP="00D43F4F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D43F4F" w:rsidRPr="00A63E08" w:rsidRDefault="00D43F4F" w:rsidP="00D43F4F">
      <w:pPr>
        <w:rPr>
          <w:rFonts w:ascii="Browallia New" w:hAnsi="Browallia New" w:cs="Browallia New"/>
          <w:b/>
          <w:bCs/>
          <w:sz w:val="32"/>
          <w:szCs w:val="32"/>
        </w:rPr>
      </w:pP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>วิทยากร</w:t>
      </w:r>
    </w:p>
    <w:p w:rsidR="00D43F4F" w:rsidRPr="002E6DDD" w:rsidRDefault="00D43F4F" w:rsidP="00D43F4F">
      <w:pPr>
        <w:pStyle w:val="Heading1"/>
        <w:spacing w:before="240"/>
        <w:ind w:firstLine="426"/>
        <w:rPr>
          <w:rFonts w:ascii="Browallia New" w:hAnsi="Browallia New" w:cs="Browallia New"/>
          <w:b/>
          <w:bCs/>
        </w:rPr>
      </w:pPr>
      <w:r w:rsidRPr="002E6DDD">
        <w:rPr>
          <w:rFonts w:ascii="Browallia New" w:hAnsi="Browallia New" w:cs="Browallia New"/>
          <w:b/>
          <w:bCs/>
          <w:cs/>
        </w:rPr>
        <w:t>คุณธเนศ เครือโสภณ</w:t>
      </w:r>
    </w:p>
    <w:p w:rsidR="00D43F4F" w:rsidRPr="007743B8" w:rsidRDefault="00D43F4F" w:rsidP="00D43F4F">
      <w:pPr>
        <w:ind w:left="426"/>
        <w:rPr>
          <w:rFonts w:ascii="Browallia New" w:eastAsia="MS Mincho" w:hAnsi="Browallia New" w:cs="Browallia New"/>
          <w:sz w:val="32"/>
          <w:szCs w:val="32"/>
          <w:lang w:eastAsia="ja-JP"/>
        </w:rPr>
      </w:pPr>
      <w:r w:rsidRPr="007743B8">
        <w:rPr>
          <w:rFonts w:ascii="Browallia New" w:eastAsia="MS Mincho" w:hAnsi="Browallia New" w:cs="Browallia New" w:hint="cs"/>
          <w:sz w:val="32"/>
          <w:szCs w:val="32"/>
          <w:cs/>
          <w:lang w:eastAsia="ja-JP"/>
        </w:rPr>
        <w:t>วิทยากรผู้เชียวชาญด้านการพัฒนาทักษะภาวะผู้นำ</w:t>
      </w:r>
    </w:p>
    <w:p w:rsidR="00D43F4F" w:rsidRPr="00223F3B" w:rsidRDefault="00D43F4F" w:rsidP="00D43F4F">
      <w:pPr>
        <w:ind w:left="426"/>
        <w:rPr>
          <w:rFonts w:ascii="Browallia New" w:hAnsi="Browallia New" w:cs="Browallia New"/>
          <w:sz w:val="32"/>
          <w:szCs w:val="32"/>
          <w:cs/>
        </w:rPr>
      </w:pPr>
    </w:p>
    <w:p w:rsidR="00D43F4F" w:rsidRPr="00A63E08" w:rsidRDefault="00D43F4F" w:rsidP="00D43F4F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วัน</w:t>
      </w:r>
      <w:r w:rsidRPr="00A63E08">
        <w:rPr>
          <w:rFonts w:ascii="Browallia New" w:hAnsi="Browallia New" w:cs="Browallia New"/>
          <w:b/>
          <w:bCs/>
        </w:rPr>
        <w:t>-</w:t>
      </w:r>
      <w:r w:rsidRPr="00A63E08">
        <w:rPr>
          <w:rFonts w:ascii="Browallia New" w:hAnsi="Browallia New" w:cs="Browallia New"/>
          <w:b/>
          <w:bCs/>
          <w:cs/>
        </w:rPr>
        <w:t>เวลา</w:t>
      </w:r>
      <w:r w:rsidRPr="00A63E08">
        <w:rPr>
          <w:rFonts w:ascii="Browallia New" w:hAnsi="Browallia New" w:cs="Browallia New"/>
          <w:b/>
          <w:bCs/>
        </w:rPr>
        <w:t>-</w:t>
      </w:r>
      <w:r w:rsidRPr="00A63E08">
        <w:rPr>
          <w:rFonts w:ascii="Browallia New" w:hAnsi="Browallia New" w:cs="Browallia New"/>
          <w:b/>
          <w:bCs/>
          <w:cs/>
        </w:rPr>
        <w:t>สถานที่</w:t>
      </w:r>
    </w:p>
    <w:p w:rsidR="00D43F4F" w:rsidRPr="00A63E08" w:rsidRDefault="00D43F4F" w:rsidP="00D43F4F">
      <w:pPr>
        <w:rPr>
          <w:rFonts w:ascii="Browallia New" w:hAnsi="Browallia New" w:cs="Browallia New"/>
          <w:b/>
          <w:bCs/>
          <w:sz w:val="32"/>
          <w:szCs w:val="32"/>
        </w:rPr>
      </w:pPr>
      <w:r w:rsidRPr="00A63E08">
        <w:rPr>
          <w:rFonts w:ascii="Browallia New" w:hAnsi="Browallia New" w:cs="Browallia New"/>
          <w:b/>
          <w:bCs/>
          <w:sz w:val="32"/>
          <w:szCs w:val="32"/>
        </w:rPr>
        <w:tab/>
      </w: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4E7449">
        <w:rPr>
          <w:rFonts w:ascii="Browallia New" w:hAnsi="Browallia New" w:cs="Browallia New" w:hint="cs"/>
          <w:b/>
          <w:bCs/>
          <w:sz w:val="32"/>
          <w:szCs w:val="32"/>
          <w:cs/>
        </w:rPr>
        <w:t>อังคาร</w:t>
      </w: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4E7449">
        <w:rPr>
          <w:rFonts w:ascii="Browallia New" w:hAnsi="Browallia New" w:cs="Browallia New" w:hint="cs"/>
          <w:b/>
          <w:bCs/>
          <w:sz w:val="32"/>
          <w:szCs w:val="32"/>
          <w:cs/>
        </w:rPr>
        <w:t>21</w:t>
      </w:r>
      <w:r w:rsidRPr="00A63E0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4E7449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A63E08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BA71C0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D43F4F" w:rsidRPr="00A63E08" w:rsidRDefault="00D43F4F" w:rsidP="00D43F4F">
      <w:p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</w:rPr>
        <w:tab/>
      </w:r>
      <w:r w:rsidRPr="00A63E08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A63E08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A63E08">
        <w:rPr>
          <w:rFonts w:ascii="Browallia New" w:hAnsi="Browallia New" w:cs="Browallia New"/>
          <w:sz w:val="32"/>
          <w:szCs w:val="32"/>
          <w:cs/>
        </w:rPr>
        <w:t>น</w:t>
      </w:r>
      <w:r w:rsidRPr="00A63E08">
        <w:rPr>
          <w:rFonts w:ascii="Browallia New" w:hAnsi="Browallia New" w:cs="Browallia New"/>
          <w:sz w:val="32"/>
          <w:szCs w:val="32"/>
        </w:rPr>
        <w:t>. (</w:t>
      </w:r>
      <w:r w:rsidRPr="00A63E08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A63E08">
        <w:rPr>
          <w:rFonts w:ascii="Browallia New" w:hAnsi="Browallia New" w:cs="Browallia New"/>
          <w:sz w:val="32"/>
          <w:szCs w:val="32"/>
        </w:rPr>
        <w:t xml:space="preserve">08.30 </w:t>
      </w:r>
      <w:r w:rsidRPr="00A63E08">
        <w:rPr>
          <w:rFonts w:ascii="Browallia New" w:hAnsi="Browallia New" w:cs="Browallia New"/>
          <w:sz w:val="32"/>
          <w:szCs w:val="32"/>
          <w:cs/>
        </w:rPr>
        <w:t>น</w:t>
      </w:r>
      <w:r w:rsidRPr="00A63E08">
        <w:rPr>
          <w:rFonts w:ascii="Browallia New" w:hAnsi="Browallia New" w:cs="Browallia New"/>
          <w:sz w:val="32"/>
          <w:szCs w:val="32"/>
        </w:rPr>
        <w:t>.)</w:t>
      </w:r>
    </w:p>
    <w:p w:rsidR="00BA71C0" w:rsidRPr="00A85EB3" w:rsidRDefault="00BA71C0" w:rsidP="00BA71C0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บลิสตัน สุวรรณ พาร์ค วิว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D43F4F" w:rsidRPr="00A63E08" w:rsidRDefault="00D43F4F" w:rsidP="00D43F4F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</w:p>
    <w:p w:rsidR="00D43F4F" w:rsidRPr="00A63E08" w:rsidRDefault="00D43F4F" w:rsidP="00D43F4F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อัตราค่าสัมมนา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0"/>
        <w:gridCol w:w="2682"/>
        <w:gridCol w:w="3470"/>
      </w:tblGrid>
      <w:tr w:rsidR="00D43F4F" w:rsidRPr="00522AE3" w:rsidTr="00D43F4F">
        <w:trPr>
          <w:trHeight w:val="642"/>
        </w:trPr>
        <w:tc>
          <w:tcPr>
            <w:tcW w:w="2110" w:type="dxa"/>
          </w:tcPr>
          <w:p w:rsidR="00D43F4F" w:rsidRPr="00B308EC" w:rsidRDefault="00D43F4F" w:rsidP="004B349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สถานะสมาชิก</w:t>
            </w:r>
          </w:p>
          <w:p w:rsidR="00D43F4F" w:rsidRPr="00B308EC" w:rsidRDefault="00D43F4F" w:rsidP="004B3491">
            <w:pPr>
              <w:ind w:left="102" w:firstLine="36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2682" w:type="dxa"/>
          </w:tcPr>
          <w:p w:rsidR="00D43F4F" w:rsidRPr="00B308EC" w:rsidRDefault="00D43F4F" w:rsidP="004B349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อัตรา</w:t>
            </w:r>
            <w:r w:rsidRPr="00B308E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br/>
            </w: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ค่าสัมมนา</w:t>
            </w:r>
          </w:p>
        </w:tc>
        <w:tc>
          <w:tcPr>
            <w:tcW w:w="3470" w:type="dxa"/>
          </w:tcPr>
          <w:p w:rsidR="00D43F4F" w:rsidRPr="00B308EC" w:rsidRDefault="00D43F4F" w:rsidP="00925F4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B308E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Early Bird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สมัครและชำระเงิน </w:t>
            </w:r>
            <w:r w:rsidR="00A55BB1" w:rsidRPr="00FB1CD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ภายใน</w:t>
            </w:r>
            <w:r w:rsidR="004E7449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925F4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10</w:t>
            </w:r>
            <w:r w:rsidR="00BA71C0" w:rsidRPr="00FB1CD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4E7449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พ</w:t>
            </w:r>
            <w:r w:rsidRPr="00FB1CD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.</w:t>
            </w:r>
            <w:r w:rsidR="004E7449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ย</w:t>
            </w:r>
            <w:r w:rsidRPr="00FB1CD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. </w:t>
            </w:r>
            <w:r w:rsidR="00BA71C0" w:rsidRPr="00FB1CD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D43F4F" w:rsidRPr="00522AE3" w:rsidTr="00D43F4F">
        <w:trPr>
          <w:trHeight w:val="269"/>
        </w:trPr>
        <w:tc>
          <w:tcPr>
            <w:tcW w:w="2110" w:type="dxa"/>
          </w:tcPr>
          <w:p w:rsidR="00D43F4F" w:rsidRPr="00B308EC" w:rsidRDefault="00D43F4F" w:rsidP="004B349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2682" w:type="dxa"/>
          </w:tcPr>
          <w:p w:rsidR="00D43F4F" w:rsidRPr="00B308EC" w:rsidRDefault="00D43F4F" w:rsidP="004B349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3,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745 บาท/คน</w:t>
            </w:r>
          </w:p>
        </w:tc>
        <w:tc>
          <w:tcPr>
            <w:tcW w:w="3470" w:type="dxa"/>
          </w:tcPr>
          <w:p w:rsidR="00D43F4F" w:rsidRPr="00B308EC" w:rsidRDefault="00D43F4F" w:rsidP="00D43F4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210 บาท/คน</w:t>
            </w:r>
          </w:p>
        </w:tc>
      </w:tr>
      <w:tr w:rsidR="00D43F4F" w:rsidRPr="00522AE3" w:rsidTr="00D43F4F">
        <w:trPr>
          <w:trHeight w:val="297"/>
        </w:trPr>
        <w:tc>
          <w:tcPr>
            <w:tcW w:w="2110" w:type="dxa"/>
          </w:tcPr>
          <w:p w:rsidR="00D43F4F" w:rsidRPr="00B308EC" w:rsidRDefault="00D43F4F" w:rsidP="004B349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682" w:type="dxa"/>
          </w:tcPr>
          <w:p w:rsidR="00D43F4F" w:rsidRPr="00B308EC" w:rsidRDefault="00D43F4F" w:rsidP="00D43F4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4,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815 บาท/คน</w:t>
            </w:r>
          </w:p>
        </w:tc>
        <w:tc>
          <w:tcPr>
            <w:tcW w:w="3470" w:type="dxa"/>
          </w:tcPr>
          <w:p w:rsidR="00D43F4F" w:rsidRPr="00185019" w:rsidRDefault="00D43F4F" w:rsidP="004B3491">
            <w:pPr>
              <w:jc w:val="center"/>
              <w:rPr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4,280 บาท/คน</w:t>
            </w:r>
          </w:p>
        </w:tc>
      </w:tr>
    </w:tbl>
    <w:p w:rsidR="00D43F4F" w:rsidRDefault="00D43F4F" w:rsidP="00D43F4F">
      <w:pPr>
        <w:spacing w:before="120"/>
        <w:ind w:firstLine="720"/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 xml:space="preserve"> (</w:t>
      </w:r>
      <w:r w:rsidRPr="00982D54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982D54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Pr="00982D54">
        <w:rPr>
          <w:rFonts w:ascii="Browallia New" w:hAnsi="Browallia New" w:cs="Browallia New"/>
          <w:sz w:val="32"/>
          <w:szCs w:val="32"/>
        </w:rPr>
        <w:t xml:space="preserve"> </w:t>
      </w:r>
      <w:r w:rsidRPr="00982D54">
        <w:rPr>
          <w:rFonts w:ascii="Browallia New" w:hAnsi="Browallia New" w:cs="Browallia New"/>
          <w:sz w:val="32"/>
          <w:szCs w:val="32"/>
          <w:cs/>
        </w:rPr>
        <w:t>อาห</w:t>
      </w:r>
      <w:r>
        <w:rPr>
          <w:rFonts w:ascii="Browallia New" w:hAnsi="Browallia New" w:cs="Browallia New"/>
          <w:sz w:val="32"/>
          <w:szCs w:val="32"/>
          <w:cs/>
        </w:rPr>
        <w:t>ารกลางวัน และภาษีมูลค่าเพิ่ม</w:t>
      </w:r>
      <w:r w:rsidRPr="00982D54">
        <w:rPr>
          <w:rFonts w:ascii="Browallia New" w:hAnsi="Browallia New" w:cs="Browallia New"/>
          <w:sz w:val="32"/>
          <w:szCs w:val="32"/>
        </w:rPr>
        <w:t>)</w:t>
      </w:r>
    </w:p>
    <w:p w:rsidR="00335B32" w:rsidRPr="00982D54" w:rsidRDefault="00335B32" w:rsidP="00335B32">
      <w:pPr>
        <w:numPr>
          <w:ilvl w:val="0"/>
          <w:numId w:val="43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335B32" w:rsidRPr="00A63E08" w:rsidRDefault="00335B32" w:rsidP="00335B32">
      <w:pPr>
        <w:pStyle w:val="Heading2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A63E08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335B32" w:rsidRPr="00A63E08" w:rsidRDefault="00335B32" w:rsidP="00335B32">
      <w:pPr>
        <w:rPr>
          <w:rFonts w:ascii="Browallia New" w:hAnsi="Browallia New" w:cs="Browallia New"/>
        </w:rPr>
      </w:pPr>
      <w:r w:rsidRPr="00A63E08">
        <w:rPr>
          <w:rFonts w:ascii="Browallia New" w:hAnsi="Browallia New" w:cs="Browallia New"/>
        </w:rPr>
        <w:tab/>
      </w:r>
      <w:r w:rsidRPr="00A63E08">
        <w:rPr>
          <w:rFonts w:ascii="Browallia New" w:hAnsi="Browallia New" w:cs="Browallia New"/>
          <w:cs/>
        </w:rPr>
        <w:t xml:space="preserve">สมาคมฯ ได้รับการยกเว้นการหักภาษีเงินได้ตามข้อ </w:t>
      </w:r>
      <w:r w:rsidRPr="00A63E08">
        <w:rPr>
          <w:rFonts w:ascii="Browallia New" w:hAnsi="Browallia New" w:cs="Browallia New"/>
        </w:rPr>
        <w:t xml:space="preserve">12/1 (2) </w:t>
      </w:r>
      <w:r w:rsidRPr="00A63E08">
        <w:rPr>
          <w:rFonts w:ascii="Browallia New" w:hAnsi="Browallia New" w:cs="Browallia New"/>
          <w:cs/>
        </w:rPr>
        <w:t>ตามคำสั่งกรมสรรพากรที่ ทป</w:t>
      </w:r>
      <w:r w:rsidRPr="00A63E08">
        <w:rPr>
          <w:rFonts w:ascii="Browallia New" w:hAnsi="Browallia New" w:cs="Browallia New"/>
        </w:rPr>
        <w:t xml:space="preserve">.101/2544       </w:t>
      </w:r>
    </w:p>
    <w:p w:rsidR="00335B32" w:rsidRPr="00A63E08" w:rsidRDefault="00335B32" w:rsidP="00335B32">
      <w:pPr>
        <w:rPr>
          <w:rFonts w:ascii="Browallia New" w:hAnsi="Browallia New" w:cs="Browallia New"/>
        </w:rPr>
      </w:pPr>
      <w:r w:rsidRPr="00A63E08">
        <w:rPr>
          <w:rFonts w:ascii="Browallia New" w:hAnsi="Browallia New" w:cs="Browallia New"/>
          <w:cs/>
        </w:rPr>
        <w:t>ผู้จ่ายเงินค่าสัมมนาจึงไม่ต้องหักภาษีเงินได้</w:t>
      </w:r>
    </w:p>
    <w:p w:rsidR="003E3351" w:rsidRPr="00D43F4F" w:rsidRDefault="0007235D" w:rsidP="003E3351">
      <w:pPr>
        <w:pStyle w:val="Heading1"/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F42F1F">
        <w:rPr>
          <w:rFonts w:ascii="Cordia New" w:hAnsi="Cordia New" w:cs="Cordia New"/>
          <w:sz w:val="24"/>
          <w:szCs w:val="24"/>
        </w:rPr>
        <w:br w:type="page"/>
      </w:r>
      <w:r w:rsidR="003E3351" w:rsidRPr="00D43F4F">
        <w:rPr>
          <w:rFonts w:ascii="Browallia New" w:hAnsi="Browallia New" w:cs="Browallia New"/>
          <w:b/>
          <w:bCs/>
          <w:sz w:val="30"/>
          <w:szCs w:val="30"/>
          <w:cs/>
        </w:rPr>
        <w:lastRenderedPageBreak/>
        <w:t>แบบตอบรับการสัมมนา</w:t>
      </w:r>
    </w:p>
    <w:p w:rsidR="00793EC4" w:rsidRPr="00B77A0C" w:rsidRDefault="00B77A0C" w:rsidP="00793EC4">
      <w:pPr>
        <w:pStyle w:val="Titl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b w:val="0"/>
          <w:bCs w:val="0"/>
          <w:noProof/>
          <w:sz w:val="29"/>
          <w:szCs w:val="29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-210185</wp:posOffset>
            </wp:positionV>
            <wp:extent cx="657225" cy="666750"/>
            <wp:effectExtent l="19050" t="0" r="9525" b="0"/>
            <wp:wrapNone/>
            <wp:docPr id="10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wallia New" w:hAnsi="Browallia New" w:cs="Browallia New"/>
          <w:b w:val="0"/>
          <w:bCs w:val="0"/>
          <w:noProof/>
          <w:sz w:val="29"/>
          <w:szCs w:val="29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-210185</wp:posOffset>
            </wp:positionV>
            <wp:extent cx="581025" cy="485775"/>
            <wp:effectExtent l="19050" t="0" r="9525" b="0"/>
            <wp:wrapNone/>
            <wp:docPr id="1" name="Picture 1" descr="Y:\is_data\แผนกบริการนักลงทุน\Mailmarketting\2560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is_data\แผนกบริการนักลงทุน\Mailmarketting\2560\mai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EC4" w:rsidRPr="007909F3">
        <w:rPr>
          <w:rFonts w:ascii="Browallia New" w:hAnsi="Browallia New" w:cs="Browallia New"/>
          <w:sz w:val="30"/>
          <w:szCs w:val="30"/>
          <w:cs/>
        </w:rPr>
        <w:t>หลักสูตร ทักษะสำคัญสำหรับผู้จัดการยุคใหม่</w:t>
      </w:r>
    </w:p>
    <w:p w:rsidR="003E3351" w:rsidRPr="007909F3" w:rsidRDefault="003E3351" w:rsidP="003E3351">
      <w:pPr>
        <w:pStyle w:val="Heading1"/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7909F3">
        <w:rPr>
          <w:rFonts w:ascii="Browallia New" w:hAnsi="Browallia New" w:cs="Browallia New"/>
          <w:b/>
          <w:bCs/>
          <w:sz w:val="30"/>
          <w:szCs w:val="30"/>
          <w:cs/>
        </w:rPr>
        <w:t>วัน</w:t>
      </w:r>
      <w:r w:rsidR="004E7449">
        <w:rPr>
          <w:rFonts w:ascii="Browallia New" w:hAnsi="Browallia New" w:cs="Browallia New" w:hint="cs"/>
          <w:b/>
          <w:bCs/>
          <w:sz w:val="30"/>
          <w:szCs w:val="30"/>
          <w:cs/>
        </w:rPr>
        <w:t>อังคาร</w:t>
      </w:r>
      <w:r w:rsidRPr="007909F3">
        <w:rPr>
          <w:rFonts w:ascii="Browallia New" w:hAnsi="Browallia New" w:cs="Browallia New"/>
          <w:b/>
          <w:bCs/>
          <w:sz w:val="30"/>
          <w:szCs w:val="30"/>
          <w:cs/>
        </w:rPr>
        <w:t xml:space="preserve">ที่ </w:t>
      </w:r>
      <w:r w:rsidR="004E7449">
        <w:rPr>
          <w:rFonts w:ascii="Browallia New" w:hAnsi="Browallia New" w:cs="Browallia New" w:hint="cs"/>
          <w:b/>
          <w:bCs/>
          <w:sz w:val="30"/>
          <w:szCs w:val="30"/>
          <w:cs/>
        </w:rPr>
        <w:t>21</w:t>
      </w:r>
      <w:r w:rsidRPr="007909F3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="004E7449">
        <w:rPr>
          <w:rFonts w:ascii="Browallia New" w:hAnsi="Browallia New" w:cs="Browallia New" w:hint="cs"/>
          <w:b/>
          <w:bCs/>
          <w:sz w:val="30"/>
          <w:szCs w:val="30"/>
          <w:cs/>
        </w:rPr>
        <w:t>พฤศจิกา</w:t>
      </w:r>
      <w:r w:rsidR="00687DB4">
        <w:rPr>
          <w:rFonts w:ascii="Browallia New" w:hAnsi="Browallia New" w:cs="Browallia New" w:hint="cs"/>
          <w:b/>
          <w:bCs/>
          <w:sz w:val="30"/>
          <w:szCs w:val="30"/>
          <w:cs/>
        </w:rPr>
        <w:t>ยน</w:t>
      </w:r>
      <w:r w:rsidRPr="007909F3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="00386CD3">
        <w:rPr>
          <w:rFonts w:ascii="Browallia New" w:hAnsi="Browallia New" w:cs="Browallia New"/>
          <w:b/>
          <w:bCs/>
          <w:sz w:val="30"/>
          <w:szCs w:val="30"/>
        </w:rPr>
        <w:t>25</w:t>
      </w:r>
      <w:r w:rsidR="00386CD3">
        <w:rPr>
          <w:rFonts w:ascii="Browallia New" w:hAnsi="Browallia New" w:cs="Browallia New" w:hint="cs"/>
          <w:b/>
          <w:bCs/>
          <w:sz w:val="30"/>
          <w:szCs w:val="30"/>
          <w:cs/>
        </w:rPr>
        <w:t>60</w:t>
      </w:r>
      <w:r w:rsidRPr="007909F3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Pr="007909F3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 w:rsidRPr="007909F3">
        <w:rPr>
          <w:rFonts w:ascii="Browallia New" w:hAnsi="Browallia New" w:cs="Browallia New"/>
          <w:b/>
          <w:bCs/>
          <w:sz w:val="30"/>
          <w:szCs w:val="30"/>
          <w:cs/>
        </w:rPr>
        <w:t xml:space="preserve">เวลา </w:t>
      </w:r>
      <w:r w:rsidRPr="007909F3">
        <w:rPr>
          <w:rFonts w:ascii="Browallia New" w:hAnsi="Browallia New" w:cs="Browallia New"/>
          <w:b/>
          <w:bCs/>
          <w:sz w:val="30"/>
          <w:szCs w:val="30"/>
        </w:rPr>
        <w:t xml:space="preserve">09.00-16.00 </w:t>
      </w:r>
      <w:r w:rsidRPr="007909F3">
        <w:rPr>
          <w:rFonts w:ascii="Browallia New" w:hAnsi="Browallia New" w:cs="Browallia New"/>
          <w:b/>
          <w:bCs/>
          <w:sz w:val="30"/>
          <w:szCs w:val="30"/>
          <w:cs/>
        </w:rPr>
        <w:t>น</w:t>
      </w:r>
      <w:r w:rsidRPr="007909F3">
        <w:rPr>
          <w:rFonts w:ascii="Browallia New" w:hAnsi="Browallia New" w:cs="Browallia New"/>
          <w:b/>
          <w:bCs/>
          <w:sz w:val="30"/>
          <w:szCs w:val="30"/>
        </w:rPr>
        <w:t xml:space="preserve">. </w:t>
      </w:r>
    </w:p>
    <w:p w:rsidR="00BA71C0" w:rsidRPr="00D43F4F" w:rsidRDefault="00BA71C0" w:rsidP="00BA71C0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D43F4F">
        <w:rPr>
          <w:rFonts w:ascii="Browallia New" w:hAnsi="Browallia New" w:cs="Browallia New"/>
          <w:b/>
          <w:bCs/>
          <w:sz w:val="30"/>
          <w:szCs w:val="30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บลิสตัน สุวรรณ พาร์ค วิว</w:t>
      </w:r>
      <w:r w:rsidRPr="00D43F4F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 w:rsidRPr="00D43F4F">
        <w:rPr>
          <w:rFonts w:ascii="Browallia New" w:hAnsi="Browallia New" w:cs="Browallia New"/>
          <w:b/>
          <w:bCs/>
          <w:sz w:val="30"/>
          <w:szCs w:val="30"/>
          <w:cs/>
        </w:rPr>
        <w:t>(ถนน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>สุขุมวิท</w:t>
      </w:r>
      <w:r w:rsidRPr="00D43F4F">
        <w:rPr>
          <w:rFonts w:ascii="Browallia New" w:hAnsi="Browallia New" w:cs="Browallia New"/>
          <w:b/>
          <w:bCs/>
          <w:sz w:val="30"/>
          <w:szCs w:val="30"/>
          <w:cs/>
        </w:rPr>
        <w:t>)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……………………</w:t>
      </w:r>
    </w:p>
    <w:p w:rsidR="003E3351" w:rsidRPr="007838FA" w:rsidRDefault="002E45C0" w:rsidP="003E3351">
      <w:pPr>
        <w:rPr>
          <w:rFonts w:ascii="Browallia New" w:hAnsi="Browallia New" w:cs="Browallia New"/>
          <w:cs/>
        </w:rPr>
      </w:pPr>
      <w:r w:rsidRPr="002E45C0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6" style="position:absolute;margin-left:408.75pt;margin-top:1.8pt;width:11.3pt;height:16.75pt;z-index:251663360"/>
        </w:pict>
      </w:r>
      <w:r w:rsidRPr="002E45C0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9" style="position:absolute;margin-left:443.95pt;margin-top:1.8pt;width:12.3pt;height:16.75pt;z-index:251666432"/>
        </w:pict>
      </w:r>
      <w:r w:rsidRPr="002E45C0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8" style="position:absolute;margin-left:431.95pt;margin-top:1.65pt;width:12.3pt;height:16.9pt;z-index:251665408"/>
        </w:pict>
      </w:r>
      <w:r w:rsidRPr="002E45C0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7" style="position:absolute;margin-left:420.05pt;margin-top:1.65pt;width:12.3pt;height:16.9pt;z-index:251664384"/>
        </w:pict>
      </w:r>
      <w:r w:rsidRPr="002E45C0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5" style="position:absolute;margin-left:396.45pt;margin-top:1.65pt;width:12.3pt;height:16.9pt;z-index:251662336"/>
        </w:pict>
      </w:r>
      <w:r w:rsidRPr="002E45C0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4" style="position:absolute;margin-left:347.7pt;margin-top:1.05pt;width:12.3pt;height:15.4pt;z-index:251661312"/>
        </w:pict>
      </w:r>
      <w:r w:rsidRPr="002E45C0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3" style="position:absolute;margin-left:270.05pt;margin-top:.65pt;width:12.3pt;height:14.9pt;z-index:251660288"/>
        </w:pict>
      </w:r>
      <w:r w:rsidR="003E3351" w:rsidRPr="007838FA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3E3351" w:rsidRPr="007838FA">
        <w:rPr>
          <w:rFonts w:ascii="Browallia New" w:hAnsi="Browallia New" w:cs="Browallia New"/>
          <w:sz w:val="30"/>
          <w:szCs w:val="30"/>
        </w:rPr>
        <w:t>.</w:t>
      </w:r>
      <w:r w:rsidR="003E3351" w:rsidRPr="007838FA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3E3351" w:rsidRPr="007838FA">
        <w:rPr>
          <w:rFonts w:ascii="Browallia New" w:hAnsi="Browallia New" w:cs="Browallia New"/>
          <w:cs/>
        </w:rPr>
        <w:t>*สำนักงานใหญ่</w:t>
      </w:r>
      <w:r w:rsidR="003E3351" w:rsidRPr="007838FA">
        <w:rPr>
          <w:rFonts w:ascii="Browallia New" w:hAnsi="Browallia New" w:cs="Browallia New"/>
        </w:rPr>
        <w:t xml:space="preserve"> </w:t>
      </w:r>
      <w:r w:rsidR="003E3351" w:rsidRPr="007838FA">
        <w:rPr>
          <w:rFonts w:ascii="Browallia New" w:hAnsi="Browallia New" w:cs="Browallia New"/>
          <w:cs/>
        </w:rPr>
        <w:t xml:space="preserve">     </w:t>
      </w:r>
      <w:r w:rsidR="003E3351" w:rsidRPr="007838FA">
        <w:rPr>
          <w:rFonts w:ascii="Browallia New" w:hAnsi="Browallia New" w:cs="Browallia New"/>
        </w:rPr>
        <w:t>*</w:t>
      </w:r>
      <w:r w:rsidR="003E3351" w:rsidRPr="007838FA">
        <w:rPr>
          <w:rFonts w:ascii="Browallia New" w:hAnsi="Browallia New" w:cs="Browallia New"/>
          <w:cs/>
        </w:rPr>
        <w:t>สาขาที่</w:t>
      </w:r>
      <w:r w:rsidR="003E3351" w:rsidRPr="007838FA">
        <w:rPr>
          <w:rFonts w:ascii="Browallia New" w:hAnsi="Browallia New" w:cs="Browallia New"/>
        </w:rPr>
        <w:t xml:space="preserve"> 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  <w:cs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  <w:cs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7838FA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7838FA">
        <w:rPr>
          <w:rFonts w:ascii="Browallia New" w:hAnsi="Browallia New" w:cs="Browallia New"/>
          <w:sz w:val="30"/>
          <w:szCs w:val="30"/>
        </w:rPr>
        <w:t>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ต่อ</w:t>
      </w:r>
      <w:r w:rsidRPr="007838FA">
        <w:rPr>
          <w:rFonts w:ascii="Browallia New" w:hAnsi="Browallia New" w:cs="Browallia New"/>
          <w:sz w:val="30"/>
          <w:szCs w:val="30"/>
        </w:rPr>
        <w:t>………………….</w:t>
      </w:r>
      <w:r w:rsidRPr="007838FA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7838FA">
        <w:rPr>
          <w:rFonts w:ascii="Browallia New" w:hAnsi="Browallia New" w:cs="Browallia New"/>
          <w:sz w:val="30"/>
          <w:szCs w:val="30"/>
        </w:rPr>
        <w:t>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</w:t>
      </w:r>
      <w:r w:rsidRPr="007838FA">
        <w:rPr>
          <w:rFonts w:ascii="Browallia New" w:hAnsi="Browallia New" w:cs="Browallia New"/>
          <w:sz w:val="30"/>
          <w:szCs w:val="30"/>
        </w:rPr>
        <w:t>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</w:t>
      </w:r>
      <w:r w:rsidRPr="007838FA">
        <w:rPr>
          <w:rFonts w:ascii="Browallia New" w:hAnsi="Browallia New" w:cs="Browallia New"/>
          <w:sz w:val="30"/>
          <w:szCs w:val="30"/>
        </w:rPr>
        <w:t>………….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="00522416">
        <w:rPr>
          <w:rFonts w:ascii="Browallia New" w:hAnsi="Browallia New" w:cs="Browallia New" w:hint="cs"/>
          <w:sz w:val="30"/>
          <w:szCs w:val="30"/>
          <w:cs/>
        </w:rPr>
        <w:t>..</w:t>
      </w:r>
      <w:r w:rsidR="00522416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="00522416">
        <w:rPr>
          <w:rFonts w:ascii="Browallia New" w:hAnsi="Browallia New" w:cs="Browallia New" w:hint="cs"/>
          <w:sz w:val="30"/>
          <w:szCs w:val="30"/>
          <w:cs/>
        </w:rPr>
        <w:t>..</w:t>
      </w:r>
      <w:r w:rsidRPr="007838FA">
        <w:rPr>
          <w:rFonts w:ascii="Browallia New" w:hAnsi="Browallia New" w:cs="Browallia New"/>
          <w:sz w:val="30"/>
          <w:szCs w:val="30"/>
        </w:rPr>
        <w:t>…..</w:t>
      </w:r>
      <w:r w:rsidRPr="007838FA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7838FA">
        <w:rPr>
          <w:rFonts w:ascii="Browallia New" w:hAnsi="Browallia New" w:cs="Browallia New"/>
          <w:sz w:val="30"/>
          <w:szCs w:val="30"/>
        </w:rPr>
        <w:t>………….……</w:t>
      </w:r>
      <w:r w:rsidRPr="007838FA">
        <w:rPr>
          <w:rFonts w:ascii="Browallia New" w:hAnsi="Browallia New" w:cs="Browallia New"/>
          <w:sz w:val="30"/>
          <w:szCs w:val="30"/>
          <w:cs/>
        </w:rPr>
        <w:t>ที่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 xml:space="preserve">1. </w:t>
      </w: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38FA">
        <w:rPr>
          <w:rFonts w:ascii="Browallia New" w:hAnsi="Browallia New" w:cs="Browallia New"/>
          <w:sz w:val="30"/>
          <w:szCs w:val="30"/>
        </w:rPr>
        <w:t>(</w:t>
      </w:r>
      <w:r w:rsidRPr="007838FA">
        <w:rPr>
          <w:rFonts w:ascii="Browallia New" w:hAnsi="Browallia New" w:cs="Browallia New"/>
          <w:sz w:val="30"/>
          <w:szCs w:val="30"/>
          <w:cs/>
        </w:rPr>
        <w:t>นาย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7838FA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 xml:space="preserve">2. </w:t>
      </w: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38FA">
        <w:rPr>
          <w:rFonts w:ascii="Browallia New" w:hAnsi="Browallia New" w:cs="Browallia New"/>
          <w:sz w:val="30"/>
          <w:szCs w:val="30"/>
        </w:rPr>
        <w:t>(</w:t>
      </w:r>
      <w:r w:rsidRPr="007838FA">
        <w:rPr>
          <w:rFonts w:ascii="Browallia New" w:hAnsi="Browallia New" w:cs="Browallia New"/>
          <w:sz w:val="30"/>
          <w:szCs w:val="30"/>
          <w:cs/>
        </w:rPr>
        <w:t>นาย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7838FA">
        <w:rPr>
          <w:rFonts w:ascii="Browallia New" w:hAnsi="Browallia New" w:cs="Browallia New"/>
          <w:sz w:val="30"/>
          <w:szCs w:val="30"/>
        </w:rPr>
        <w:t>)………………..……….….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</w:t>
      </w:r>
    </w:p>
    <w:p w:rsidR="003E3351" w:rsidRPr="007838FA" w:rsidRDefault="003E3351" w:rsidP="003E3351">
      <w:pPr>
        <w:rPr>
          <w:rFonts w:ascii="Browallia New" w:hAnsi="Browallia New" w:cs="Browallia New"/>
          <w:sz w:val="32"/>
          <w:szCs w:val="32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โทรศัพท์มือถือ.........................................................................................................................................</w:t>
      </w:r>
    </w:p>
    <w:p w:rsidR="003E3351" w:rsidRPr="007838FA" w:rsidRDefault="003E3351" w:rsidP="003E3351">
      <w:pPr>
        <w:pStyle w:val="Heading2"/>
        <w:rPr>
          <w:rFonts w:ascii="Browallia New" w:hAnsi="Browallia New" w:cs="Browallia New"/>
          <w:sz w:val="28"/>
          <w:szCs w:val="28"/>
        </w:rPr>
      </w:pPr>
      <w:r w:rsidRPr="007838FA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1913"/>
        <w:gridCol w:w="3694"/>
      </w:tblGrid>
      <w:tr w:rsidR="00D43F4F" w:rsidRPr="00522AE3" w:rsidTr="00D43F4F">
        <w:trPr>
          <w:trHeight w:val="601"/>
        </w:trPr>
        <w:tc>
          <w:tcPr>
            <w:tcW w:w="2203" w:type="dxa"/>
          </w:tcPr>
          <w:p w:rsidR="00D43F4F" w:rsidRPr="00522AE3" w:rsidRDefault="00D43F4F" w:rsidP="00522416">
            <w:pPr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สถานะสมาชิก</w:t>
            </w:r>
          </w:p>
          <w:p w:rsidR="00D43F4F" w:rsidRPr="00522AE3" w:rsidRDefault="00D43F4F" w:rsidP="00522416">
            <w:pPr>
              <w:ind w:left="102" w:firstLine="360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</w:p>
        </w:tc>
        <w:tc>
          <w:tcPr>
            <w:tcW w:w="1913" w:type="dxa"/>
          </w:tcPr>
          <w:p w:rsidR="00D43F4F" w:rsidRPr="00522AE3" w:rsidRDefault="00D43F4F" w:rsidP="0052241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อัตรา</w:t>
            </w:r>
            <w:r w:rsidRPr="00522AE3"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  <w:br/>
            </w: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ค่าสัมมนา</w:t>
            </w:r>
          </w:p>
        </w:tc>
        <w:tc>
          <w:tcPr>
            <w:tcW w:w="3694" w:type="dxa"/>
          </w:tcPr>
          <w:p w:rsidR="00D43F4F" w:rsidRPr="00522AE3" w:rsidRDefault="00D43F4F" w:rsidP="00925F4D">
            <w:pPr>
              <w:jc w:val="center"/>
              <w:rPr>
                <w:rFonts w:ascii="Browallia New" w:hAnsi="Browallia New" w:cs="Browallia New"/>
                <w:sz w:val="25"/>
                <w:szCs w:val="25"/>
              </w:rPr>
            </w:pPr>
            <w:r w:rsidRPr="00522AE3">
              <w:rPr>
                <w:rFonts w:ascii="Browallia New" w:hAnsi="Browallia New" w:cs="Browallia New"/>
                <w:b/>
                <w:bCs/>
                <w:sz w:val="25"/>
                <w:szCs w:val="25"/>
              </w:rPr>
              <w:t xml:space="preserve">Early Bird </w:t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สมัครและชำระเงิน </w:t>
            </w:r>
            <w:r w:rsidR="00B5544B"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  <w:br/>
            </w:r>
            <w:r w:rsidR="00A55BB1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ภายใน</w:t>
            </w:r>
            <w:r w:rsidR="00BA71C0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วันที่ </w:t>
            </w:r>
            <w:r w:rsidR="00925F4D">
              <w:rPr>
                <w:rFonts w:ascii="Browallia New" w:hAnsi="Browallia New" w:cs="Browallia New"/>
                <w:b/>
                <w:bCs/>
                <w:sz w:val="25"/>
                <w:szCs w:val="25"/>
              </w:rPr>
              <w:t>10</w:t>
            </w:r>
            <w:r w:rsidR="00687DB4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 </w:t>
            </w:r>
            <w:r w:rsidR="004E7449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พ</w:t>
            </w:r>
            <w:r w:rsidR="00687DB4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.</w:t>
            </w:r>
            <w:r w:rsidR="004E7449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ย</w:t>
            </w:r>
            <w:r w:rsidR="00687DB4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. 60</w:t>
            </w:r>
          </w:p>
        </w:tc>
      </w:tr>
      <w:tr w:rsidR="00D43F4F" w:rsidRPr="00522AE3" w:rsidTr="00D43F4F">
        <w:trPr>
          <w:trHeight w:val="281"/>
        </w:trPr>
        <w:tc>
          <w:tcPr>
            <w:tcW w:w="2203" w:type="dxa"/>
          </w:tcPr>
          <w:p w:rsidR="00D43F4F" w:rsidRPr="00522AE3" w:rsidRDefault="00D43F4F" w:rsidP="0052241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สมาชิก</w:t>
            </w:r>
          </w:p>
        </w:tc>
        <w:tc>
          <w:tcPr>
            <w:tcW w:w="1913" w:type="dxa"/>
          </w:tcPr>
          <w:p w:rsidR="00D43F4F" w:rsidRPr="00522AE3" w:rsidRDefault="00D43F4F" w:rsidP="00D43F4F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3</w:t>
            </w: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,</w:t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745 บาท/คน</w:t>
            </w:r>
          </w:p>
        </w:tc>
        <w:tc>
          <w:tcPr>
            <w:tcW w:w="3694" w:type="dxa"/>
          </w:tcPr>
          <w:p w:rsidR="00D43F4F" w:rsidRPr="00522AE3" w:rsidRDefault="00D43F4F" w:rsidP="0052241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3,210 บาท/คน</w:t>
            </w:r>
          </w:p>
        </w:tc>
      </w:tr>
      <w:tr w:rsidR="00D43F4F" w:rsidRPr="00522AE3" w:rsidTr="00D43F4F">
        <w:trPr>
          <w:trHeight w:val="310"/>
        </w:trPr>
        <w:tc>
          <w:tcPr>
            <w:tcW w:w="2203" w:type="dxa"/>
          </w:tcPr>
          <w:p w:rsidR="00D43F4F" w:rsidRPr="00522AE3" w:rsidRDefault="00D43F4F" w:rsidP="0052241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บุคคลทั่วไป</w:t>
            </w:r>
          </w:p>
        </w:tc>
        <w:tc>
          <w:tcPr>
            <w:tcW w:w="1913" w:type="dxa"/>
          </w:tcPr>
          <w:p w:rsidR="00D43F4F" w:rsidRPr="00522AE3" w:rsidRDefault="00D43F4F" w:rsidP="0052241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4,815 บาท/คน</w:t>
            </w:r>
          </w:p>
        </w:tc>
        <w:tc>
          <w:tcPr>
            <w:tcW w:w="3694" w:type="dxa"/>
          </w:tcPr>
          <w:p w:rsidR="00D43F4F" w:rsidRPr="00522AE3" w:rsidRDefault="00D43F4F" w:rsidP="00D43F4F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4</w:t>
            </w: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,</w:t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280 บาท/คน</w:t>
            </w:r>
          </w:p>
        </w:tc>
      </w:tr>
    </w:tbl>
    <w:p w:rsidR="00522416" w:rsidRPr="00522416" w:rsidRDefault="00522416" w:rsidP="00522416">
      <w:pPr>
        <w:ind w:firstLine="720"/>
        <w:rPr>
          <w:rFonts w:ascii="Browallia New" w:hAnsi="Browallia New" w:cs="Browallia New"/>
          <w:sz w:val="26"/>
          <w:szCs w:val="26"/>
        </w:rPr>
      </w:pPr>
      <w:r w:rsidRPr="00522416">
        <w:rPr>
          <w:rFonts w:ascii="Browallia New" w:hAnsi="Browallia New" w:cs="Browallia New"/>
          <w:sz w:val="26"/>
          <w:szCs w:val="26"/>
        </w:rPr>
        <w:t xml:space="preserve"> (</w:t>
      </w:r>
      <w:r w:rsidRPr="00522416">
        <w:rPr>
          <w:rFonts w:ascii="Browallia New" w:hAnsi="Browallia New" w:cs="Browallia New"/>
          <w:sz w:val="26"/>
          <w:szCs w:val="26"/>
          <w:cs/>
        </w:rPr>
        <w:t>อัตรานี้รวมค่าเอกสาร อาหารว่าง อาห</w:t>
      </w:r>
      <w:r w:rsidR="00185019">
        <w:rPr>
          <w:rFonts w:ascii="Browallia New" w:hAnsi="Browallia New" w:cs="Browallia New"/>
          <w:sz w:val="26"/>
          <w:szCs w:val="26"/>
          <w:cs/>
        </w:rPr>
        <w:t>ารกลางวัน และภาษีมูลค่าเพิ่ม</w:t>
      </w:r>
      <w:r w:rsidRPr="00522416">
        <w:rPr>
          <w:rFonts w:ascii="Browallia New" w:hAnsi="Browallia New" w:cs="Browallia New"/>
          <w:sz w:val="26"/>
          <w:szCs w:val="26"/>
        </w:rPr>
        <w:t>)</w:t>
      </w:r>
    </w:p>
    <w:p w:rsidR="003E3351" w:rsidRPr="007838FA" w:rsidRDefault="003E3351" w:rsidP="003E3351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7838FA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3E3351" w:rsidRPr="007838FA" w:rsidRDefault="003E3351" w:rsidP="003E3351">
      <w:pPr>
        <w:rPr>
          <w:rFonts w:ascii="Browallia New" w:hAnsi="Browallia New" w:cs="Browallia New"/>
          <w:cs/>
        </w:rPr>
      </w:pPr>
      <w:r w:rsidRPr="007838FA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7838FA">
        <w:rPr>
          <w:rFonts w:ascii="Browallia New" w:eastAsia="Times New Roman" w:hAnsi="Browallia New" w:cs="Browallia New"/>
          <w:b/>
          <w:bCs/>
          <w:cs/>
        </w:rPr>
        <w:t>(</w:t>
      </w:r>
      <w:r w:rsidRPr="007838FA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cs/>
        </w:rPr>
        <w:t>ชำระหน้างาน)</w:t>
      </w:r>
    </w:p>
    <w:p w:rsidR="003E3351" w:rsidRPr="007838FA" w:rsidRDefault="002E45C0" w:rsidP="003E3351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49" style="position:absolute;left:0;text-align:left;margin-left:-15.15pt;margin-top:.05pt;width:13.8pt;height:13.8pt;z-index:251683840"/>
        </w:pict>
      </w:r>
      <w:r w:rsidR="003E3351" w:rsidRPr="007838FA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3E3351" w:rsidRPr="007838FA">
        <w:rPr>
          <w:rFonts w:ascii="Browallia New" w:hAnsi="Browallia New" w:cs="Browallia New"/>
          <w:b/>
          <w:bCs/>
          <w:szCs w:val="28"/>
        </w:rPr>
        <w:t>“</w:t>
      </w:r>
      <w:r w:rsidR="003E3351" w:rsidRPr="007838FA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3E3351" w:rsidRPr="007838FA">
        <w:rPr>
          <w:rFonts w:ascii="Browallia New" w:hAnsi="Browallia New" w:cs="Browallia New"/>
          <w:b/>
          <w:bCs/>
          <w:szCs w:val="28"/>
        </w:rPr>
        <w:t>”</w:t>
      </w:r>
      <w:r w:rsidR="003E3351" w:rsidRPr="007838FA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3E3351" w:rsidRPr="007838FA">
        <w:rPr>
          <w:rFonts w:ascii="Browallia New" w:hAnsi="Browallia New" w:cs="Browallia New"/>
          <w:szCs w:val="28"/>
        </w:rPr>
        <w:br/>
      </w:r>
      <w:r w:rsidR="003E3351" w:rsidRPr="007838FA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3E3351" w:rsidRPr="007838FA" w:rsidRDefault="003E3351" w:rsidP="003E3351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5C0">
        <w:rPr>
          <w:rFonts w:ascii="Browallia New" w:hAnsi="Browallia New" w:cs="Browallia New"/>
          <w:noProof/>
          <w:szCs w:val="28"/>
        </w:rPr>
        <w:pict>
          <v:rect id="_x0000_s1050" style="position:absolute;left:0;text-align:left;margin-left:-15.15pt;margin-top:.6pt;width:13.8pt;height:13.8pt;z-index:251685888;mso-position-horizontal-relative:text;mso-position-vertical-relative:text"/>
        </w:pict>
      </w:r>
      <w:r w:rsidRPr="007838FA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7838FA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7838FA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7838FA">
        <w:rPr>
          <w:rFonts w:ascii="Browallia New" w:hAnsi="Browallia New" w:cs="Browallia New"/>
          <w:szCs w:val="28"/>
          <w:cs/>
        </w:rPr>
        <w:t xml:space="preserve"> </w:t>
      </w:r>
      <w:r w:rsidRPr="007838FA">
        <w:rPr>
          <w:rFonts w:ascii="Browallia New" w:hAnsi="Browallia New" w:cs="Browallia New"/>
          <w:szCs w:val="28"/>
        </w:rPr>
        <w:t> </w:t>
      </w:r>
      <w:r w:rsidRPr="007838FA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7838FA">
        <w:rPr>
          <w:rFonts w:ascii="Browallia New" w:hAnsi="Browallia New" w:cs="Browallia New"/>
          <w:szCs w:val="28"/>
        </w:rPr>
        <w:t>“</w:t>
      </w:r>
      <w:r w:rsidRPr="007838FA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7838FA">
        <w:rPr>
          <w:rFonts w:ascii="Browallia New" w:hAnsi="Browallia New" w:cs="Browallia New"/>
          <w:szCs w:val="28"/>
        </w:rPr>
        <w:t>”</w:t>
      </w:r>
      <w:r w:rsidRPr="007838FA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7838FA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7838FA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3E3351" w:rsidRPr="00A13AAB" w:rsidRDefault="002E45C0" w:rsidP="003E3351">
      <w:pPr>
        <w:ind w:left="3600"/>
        <w:rPr>
          <w:rFonts w:ascii="Browallia New" w:hAnsi="Browallia New" w:cs="Browallia New"/>
          <w:sz w:val="27"/>
          <w:szCs w:val="27"/>
        </w:rPr>
      </w:pPr>
      <w:r w:rsidRPr="002E45C0">
        <w:rPr>
          <w:rFonts w:ascii="Browallia New" w:hAnsi="Browallia New" w:cs="Browallia New"/>
          <w:b/>
          <w:bCs/>
          <w:noProof/>
          <w:sz w:val="27"/>
          <w:szCs w:val="27"/>
        </w:rPr>
        <w:pict>
          <v:line id="_x0000_s1048" style="position:absolute;left:0;text-align:left;z-index:251682816" from="-54.3pt,.6pt" to="475.25pt,.6pt" strokeweight="2pt">
            <v:stroke dashstyle="1 1"/>
          </v:line>
        </w:pict>
      </w:r>
      <w:r w:rsidR="00A63E08" w:rsidRPr="00A13AAB">
        <w:rPr>
          <w:rFonts w:ascii="Browallia New" w:hAnsi="Browallia New" w:cs="Browallia New"/>
          <w:b/>
          <w:bCs/>
          <w:sz w:val="27"/>
          <w:szCs w:val="27"/>
          <w:cs/>
        </w:rPr>
        <w:t xml:space="preserve">       </w:t>
      </w:r>
      <w:r w:rsidR="003E3351" w:rsidRPr="00A13AAB">
        <w:rPr>
          <w:rFonts w:ascii="Browallia New" w:hAnsi="Browallia New" w:cs="Browallia New"/>
          <w:b/>
          <w:bCs/>
          <w:sz w:val="27"/>
          <w:szCs w:val="27"/>
          <w:cs/>
        </w:rPr>
        <w:t xml:space="preserve"> ส่วนของธนาคาร</w:t>
      </w:r>
      <w:r w:rsidR="003E3351" w:rsidRPr="00A13AAB">
        <w:rPr>
          <w:rFonts w:ascii="Browallia New" w:hAnsi="Browallia New" w:cs="Browallia New"/>
          <w:sz w:val="27"/>
          <w:szCs w:val="27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3E3351" w:rsidRPr="009066EF" w:rsidTr="0051022E">
        <w:trPr>
          <w:trHeight w:val="223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3E3351" w:rsidRPr="009066EF" w:rsidTr="00191116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E3351" w:rsidRPr="009066EF" w:rsidRDefault="002E45C0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2E45C0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5" style="position:absolute;margin-left:-.8pt;margin-top:.75pt;width:9.8pt;height:9.7pt;z-index:251676672;mso-position-horizontal-relative:text;mso-position-vertical-relative:text"/>
              </w:pict>
            </w:r>
            <w:r w:rsidRPr="002E45C0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4" style="position:absolute;margin-left:-.8pt;margin-top:13pt;width:9.8pt;height:9.7pt;z-index:251675648;mso-position-horizontal-relative:text;mso-position-vertical-relative:text"/>
              </w:pict>
            </w:r>
            <w:r w:rsidRPr="002E45C0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6" style="position:absolute;margin-left:-.8pt;margin-top:29.7pt;width:9.8pt;height:9.7pt;z-index:251679744;mso-position-horizontal-relative:text;mso-position-vertical-relative:text"/>
              </w:pict>
            </w:r>
            <w:r w:rsidRPr="002E45C0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0" style="position:absolute;margin-left:-.8pt;margin-top:43.95pt;width:9.8pt;height:9.7pt;z-index:251667456;mso-position-horizontal-relative:text;mso-position-vertical-relative:text"/>
              </w:pict>
            </w:r>
            <w:r w:rsidRPr="002E45C0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1" style="position:absolute;margin-left:-.8pt;margin-top:59.05pt;width:9.8pt;height:9.7pt;z-index:251668480;mso-position-horizontal-relative:text;mso-position-vertical-relative:text"/>
              </w:pict>
            </w:r>
            <w:r w:rsidRPr="002E45C0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3" style="position:absolute;margin-left:-.8pt;margin-top:76.25pt;width:9.8pt;height:9.7pt;z-index:251670528;mso-position-horizontal-relative:text;mso-position-vertical-relative:text"/>
              </w:pict>
            </w:r>
            <w:r w:rsidRPr="002E45C0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2" style="position:absolute;margin-left:-.8pt;margin-top:90.6pt;width:9.8pt;height:9.7pt;z-index:251669504;mso-position-horizontal-relative:text;mso-position-vertical-relative:text"/>
              </w:pict>
            </w:r>
            <w:r w:rsidR="003E3351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34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5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เอนเนอร์ยี่คอม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บมจ.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="004E7449">
              <w:rPr>
                <w:rFonts w:ascii="Angsana New" w:hAnsi="Angsana New" w:cs="Angsana New"/>
                <w:sz w:val="22"/>
                <w:szCs w:val="22"/>
              </w:rPr>
              <w:t xml:space="preserve">     (</w:t>
            </w:r>
            <w:r w:rsidR="004E7449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4E7449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3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7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38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บมจ.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39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บมจ.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ED762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ธ.ธนชาต  </w:t>
            </w:r>
            <w:proofErr w:type="spellStart"/>
            <w:r w:rsidR="00ED7623" w:rsidRPr="00ED7623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ED7623" w:rsidRPr="00ED7623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ED7623" w:rsidRPr="00ED7623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>067</w:t>
            </w:r>
            <w:r w:rsidR="00ED7623">
              <w:rPr>
                <w:rFonts w:ascii="Angsana New" w:hAnsi="Angsana New" w:cs="Angsana New"/>
                <w:sz w:val="22"/>
                <w:szCs w:val="22"/>
              </w:rPr>
              <w:t xml:space="preserve">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3E3351" w:rsidRPr="009066EF" w:rsidTr="00260E97">
        <w:trPr>
          <w:trHeight w:val="2473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3E3351" w:rsidRPr="009066EF" w:rsidRDefault="003E3351" w:rsidP="00191116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3E3351" w:rsidRPr="009066EF" w:rsidRDefault="003E3351" w:rsidP="00191116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ชำระเงิน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ชื่อหลักสูตร..</w:t>
            </w:r>
            <w:r w:rsidR="00B817D1">
              <w:rPr>
                <w:rFonts w:ascii="Angsana New" w:hAnsi="Angsana New" w:cs="Angsana New" w:hint="cs"/>
                <w:b/>
                <w:bCs/>
                <w:szCs w:val="24"/>
                <w:cs/>
              </w:rPr>
              <w:t>..............</w:t>
            </w:r>
            <w:r w:rsidRPr="00522416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.</w:t>
            </w:r>
            <w:r w:rsidR="00793EC4" w:rsidRPr="00793EC4">
              <w:rPr>
                <w:rFonts w:ascii="Browallia New" w:hAnsi="Browallia New" w:cs="Browallia New"/>
                <w:cs/>
              </w:rPr>
              <w:t>ทักษะสำคัญสำหรับผู้จัดการยุคใหม่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ชื่อผู้นำฝาก.............................................................................................................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3E3351" w:rsidRPr="009066EF" w:rsidTr="00191116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3E3351" w:rsidRPr="009066EF" w:rsidTr="00260E97">
        <w:trPr>
          <w:trHeight w:val="332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3E3351" w:rsidRPr="009066EF" w:rsidTr="00191116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3351" w:rsidRPr="009066EF" w:rsidRDefault="002E45C0" w:rsidP="00191116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47" style="position:absolute;left:0;text-align:left;margin-left:-3.25pt;margin-top:1.6pt;width:9.8pt;height:9.7pt;z-index:251681792;mso-position-horizontal-relative:text;mso-position-vertical-relative:text"/>
              </w:pict>
            </w:r>
            <w:r w:rsidR="003E3351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3E3351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3E3351" w:rsidRPr="009066EF" w:rsidTr="00A1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3E3351" w:rsidRPr="009066EF" w:rsidRDefault="003E3351" w:rsidP="00191116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3E3351" w:rsidRPr="009066EF" w:rsidRDefault="003E3351" w:rsidP="00191116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3E3351" w:rsidRDefault="003E3351" w:rsidP="003E3351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3E3351" w:rsidRDefault="003E3351" w:rsidP="003E3351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3E3351" w:rsidRPr="007838FA" w:rsidRDefault="003E3351" w:rsidP="003E3351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7838FA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7838FA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7838FA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7838FA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7838FA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7838FA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szCs w:val="28"/>
        </w:rPr>
        <w:t>*</w:t>
      </w:r>
      <w:r w:rsidRPr="007838FA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szCs w:val="28"/>
          <w:cs/>
        </w:rPr>
        <w:t>สมาคมได้รับยกเว้นไม่ต้องถูกหักภาษีเงินได้ ณ ที่จ่าย ตามคำสั่งกรมสรรพากรที่ ทป. 101/2544 ข้อ 12/1(2)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3E3351" w:rsidRPr="007838FA" w:rsidRDefault="003E3351" w:rsidP="003E3351">
      <w:pPr>
        <w:rPr>
          <w:rFonts w:ascii="Browallia New" w:hAnsi="Browallia New" w:cs="Browallia New"/>
          <w:b/>
          <w:bCs/>
        </w:rPr>
      </w:pPr>
    </w:p>
    <w:p w:rsidR="003E3351" w:rsidRPr="007838FA" w:rsidRDefault="003E3351" w:rsidP="003E3351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7838FA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3E3351" w:rsidRPr="007838FA" w:rsidRDefault="003E3351" w:rsidP="003E3351">
      <w:pPr>
        <w:ind w:firstLine="720"/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7838FA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7838FA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7838FA">
        <w:rPr>
          <w:rFonts w:ascii="Browallia New" w:hAnsi="Browallia New" w:cs="Browallia New"/>
          <w:sz w:val="30"/>
          <w:szCs w:val="30"/>
        </w:rPr>
        <w:t xml:space="preserve">  7 </w:t>
      </w:r>
      <w:r w:rsidRPr="007838FA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7838FA">
        <w:rPr>
          <w:rFonts w:ascii="Browallia New" w:hAnsi="Browallia New" w:cs="Browallia New"/>
          <w:sz w:val="30"/>
          <w:szCs w:val="30"/>
        </w:rPr>
        <w:t xml:space="preserve"> 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7838FA">
        <w:rPr>
          <w:rFonts w:ascii="Browallia New" w:hAnsi="Browallia New" w:cs="Browallia New"/>
          <w:sz w:val="30"/>
          <w:szCs w:val="30"/>
        </w:rPr>
        <w:t xml:space="preserve">50% </w:t>
      </w:r>
      <w:r w:rsidRPr="007838FA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3E3351" w:rsidRPr="007838FA" w:rsidRDefault="003E3351" w:rsidP="003E3351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4E7449" w:rsidRPr="00AD2647" w:rsidRDefault="004E7449" w:rsidP="004E7449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คุณศศินทร์ชล</w:t>
      </w:r>
      <w:r w:rsidRPr="00AD2647">
        <w:rPr>
          <w:rFonts w:ascii="Browallia New" w:hAnsi="Browallia New" w:cs="Browallia New"/>
          <w:sz w:val="30"/>
          <w:szCs w:val="30"/>
          <w:cs/>
        </w:rPr>
        <w:t>,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4E7449" w:rsidRPr="00AD2647" w:rsidRDefault="004E7449" w:rsidP="004E7449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AD2647">
        <w:rPr>
          <w:rFonts w:ascii="Browallia New" w:hAnsi="Browallia New" w:cs="Browallia New"/>
          <w:sz w:val="30"/>
          <w:szCs w:val="30"/>
        </w:rPr>
        <w:t xml:space="preserve">0-2936-1429 </w:t>
      </w:r>
      <w:r w:rsidRPr="00AD2647">
        <w:rPr>
          <w:rFonts w:ascii="Browallia New" w:hAnsi="Browallia New" w:cs="Browallia New"/>
          <w:sz w:val="30"/>
          <w:szCs w:val="30"/>
          <w:cs/>
        </w:rPr>
        <w:t>ต่อ 210,</w:t>
      </w:r>
      <w:r w:rsidRPr="00AD2647">
        <w:rPr>
          <w:rFonts w:ascii="Browallia New" w:hAnsi="Browallia New" w:cs="Browallia New"/>
          <w:sz w:val="30"/>
          <w:szCs w:val="30"/>
        </w:rPr>
        <w:t xml:space="preserve"> 206 </w:t>
      </w:r>
      <w:r w:rsidRPr="00AD2647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AD2647">
        <w:rPr>
          <w:rFonts w:ascii="Browallia New" w:hAnsi="Browallia New" w:cs="Browallia New"/>
          <w:sz w:val="30"/>
          <w:szCs w:val="30"/>
        </w:rPr>
        <w:t>0-2936-1441-2</w:t>
      </w:r>
    </w:p>
    <w:p w:rsidR="004E7449" w:rsidRPr="00AD2647" w:rsidRDefault="004E7449" w:rsidP="004E7449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AD2647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AD2647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386CD3" w:rsidRPr="004E7449" w:rsidRDefault="00386CD3" w:rsidP="00386CD3">
      <w:pPr>
        <w:ind w:left="426"/>
        <w:jc w:val="center"/>
        <w:rPr>
          <w:rFonts w:ascii="Browallia New" w:hAnsi="Browallia New" w:cs="Browallia New"/>
          <w:sz w:val="30"/>
          <w:szCs w:val="30"/>
          <w:lang w:val="de-DE"/>
        </w:rPr>
      </w:pPr>
    </w:p>
    <w:p w:rsidR="00386CD3" w:rsidRPr="00A85EB3" w:rsidRDefault="00386CD3" w:rsidP="00386CD3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บลิสตัน สุวรรณ พาร์ค วิว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386CD3" w:rsidRDefault="00386CD3" w:rsidP="00386CD3">
      <w:pPr>
        <w:pStyle w:val="Heading2"/>
        <w:rPr>
          <w:cs/>
          <w:lang w:val="de-DE"/>
        </w:rPr>
      </w:pPr>
      <w:r>
        <w:rPr>
          <w:noProof/>
        </w:rPr>
        <w:drawing>
          <wp:inline distT="0" distB="0" distL="0" distR="0">
            <wp:extent cx="5716905" cy="3163988"/>
            <wp:effectExtent l="19050" t="0" r="0" b="0"/>
            <wp:docPr id="3" name="Picture 1" descr="C:\Documents and Settings\kanjanac\Local Settings\Temporary Internet Files\Content.Word\Map_Bl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Map_Blisto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16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D3" w:rsidRPr="00054FE5" w:rsidRDefault="002E45C0" w:rsidP="00386CD3">
      <w:pPr>
        <w:rPr>
          <w:cs/>
          <w:lang w:val="de-DE"/>
        </w:rPr>
      </w:pPr>
      <w:r w:rsidRPr="002E45C0">
        <w:rPr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26.8pt;margin-top:6.8pt;width:448.95pt;height:130.45pt;z-index:251658240;mso-height-percent:200;mso-height-percent:200;mso-width-relative:margin;mso-height-relative:margin">
            <v:textbox style="mso-fit-shape-to-text:t">
              <w:txbxContent>
                <w:p w:rsidR="00386CD3" w:rsidRPr="00054FE5" w:rsidRDefault="00386CD3" w:rsidP="00386CD3">
                  <w:pPr>
                    <w:tabs>
                      <w:tab w:val="left" w:pos="3720"/>
                    </w:tabs>
                    <w:rPr>
                      <w:b/>
                      <w:bCs/>
                      <w:sz w:val="36"/>
                      <w:szCs w:val="36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val="de-DE"/>
                    </w:rPr>
                    <w:t>การเดินทาง</w:t>
                  </w:r>
                </w:p>
                <w:p w:rsidR="00386CD3" w:rsidRPr="00054FE5" w:rsidRDefault="00386CD3" w:rsidP="00386CD3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1. โดยรถส่วนตัว </w:t>
                  </w:r>
                  <w:r w:rsidRPr="00054FE5"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t>–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  เข้าซอยต้นสน ถนนเพลินจิต เยื้อง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ห้าง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เซ็นทรัลชิดลม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เข้าซอยประมาณ 50 เมตร โรงแรมจะอยู่ด้านซ้ายมือ</w:t>
                  </w:r>
                </w:p>
                <w:p w:rsidR="00386CD3" w:rsidRPr="00054FE5" w:rsidRDefault="00386CD3" w:rsidP="00386CD3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2. โดยรถไฟฟ้า </w:t>
                  </w:r>
                  <w:r w:rsidRPr="00054FE5">
                    <w:rPr>
                      <w:b/>
                      <w:bCs/>
                      <w:sz w:val="32"/>
                      <w:szCs w:val="32"/>
                    </w:rPr>
                    <w:t xml:space="preserve">BTS – 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ลงสถานีชิดลม (ทางออกที่ 4) เดินตรงมาทาง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ซอยต้นสน จุดสังเกต หน้าปากซอยมี ธ.กรุงศรีอยุธยา ทางด้านขวามือ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และ ธ.ธนชาติทางด้านซ้ายมือ เข้าซอยประมาณ 50 เมตร โรงแรมจะอยู่ด้านซ้ายมือ</w:t>
                  </w:r>
                </w:p>
              </w:txbxContent>
            </v:textbox>
          </v:shape>
        </w:pict>
      </w:r>
    </w:p>
    <w:p w:rsidR="00386CD3" w:rsidRPr="00054FE5" w:rsidRDefault="00386CD3" w:rsidP="00386CD3">
      <w:pPr>
        <w:tabs>
          <w:tab w:val="left" w:pos="3720"/>
        </w:tabs>
        <w:rPr>
          <w:b/>
          <w:bCs/>
          <w:sz w:val="32"/>
          <w:szCs w:val="32"/>
          <w:cs/>
        </w:rPr>
      </w:pPr>
    </w:p>
    <w:p w:rsidR="00FE743D" w:rsidRPr="00FE743D" w:rsidRDefault="00FE743D" w:rsidP="00386CD3">
      <w:pPr>
        <w:ind w:firstLine="720"/>
        <w:rPr>
          <w:cs/>
          <w:lang w:val="de-DE"/>
        </w:rPr>
      </w:pPr>
    </w:p>
    <w:sectPr w:rsidR="00FE743D" w:rsidRPr="00FE743D" w:rsidSect="00260E97">
      <w:pgSz w:w="11906" w:h="16838" w:code="9"/>
      <w:pgMar w:top="360" w:right="1106" w:bottom="90" w:left="179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6B" w:rsidRDefault="000B786B" w:rsidP="003E3351">
      <w:r>
        <w:separator/>
      </w:r>
    </w:p>
  </w:endnote>
  <w:endnote w:type="continuationSeparator" w:id="1">
    <w:p w:rsidR="000B786B" w:rsidRDefault="000B786B" w:rsidP="003E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6B" w:rsidRDefault="000B786B" w:rsidP="003E3351">
      <w:r>
        <w:separator/>
      </w:r>
    </w:p>
  </w:footnote>
  <w:footnote w:type="continuationSeparator" w:id="1">
    <w:p w:rsidR="000B786B" w:rsidRDefault="000B786B" w:rsidP="003E3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2826375"/>
    <w:multiLevelType w:val="hybridMultilevel"/>
    <w:tmpl w:val="99DE4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3B6879"/>
    <w:multiLevelType w:val="hybridMultilevel"/>
    <w:tmpl w:val="8E12C47C"/>
    <w:lvl w:ilvl="0" w:tplc="B478F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6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7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8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8A453D"/>
    <w:multiLevelType w:val="hybridMultilevel"/>
    <w:tmpl w:val="DF72A164"/>
    <w:lvl w:ilvl="0" w:tplc="2AEAB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  <w:lvl w:ilvl="1" w:tplc="4EE29E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D8B8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365015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421A73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79E4D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9A3C71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0882AA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1E4A4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10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2">
    <w:nsid w:val="1E432401"/>
    <w:multiLevelType w:val="multilevel"/>
    <w:tmpl w:val="C8BA2C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5">
    <w:nsid w:val="24A161BC"/>
    <w:multiLevelType w:val="hybridMultilevel"/>
    <w:tmpl w:val="F5E878E6"/>
    <w:lvl w:ilvl="0" w:tplc="7AFEF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eastAsia="Cordia New" w:hAnsi="Browallia New" w:cs="Browallia New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D21220"/>
    <w:multiLevelType w:val="hybridMultilevel"/>
    <w:tmpl w:val="41CC825A"/>
    <w:lvl w:ilvl="0" w:tplc="0CD81AD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1BC83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4D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80D8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E398B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8ABB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B3FC6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B6A42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1E5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7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9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0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1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2">
    <w:nsid w:val="3A32468E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D437B87"/>
    <w:multiLevelType w:val="hybridMultilevel"/>
    <w:tmpl w:val="979A9C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5">
    <w:nsid w:val="403745F2"/>
    <w:multiLevelType w:val="multilevel"/>
    <w:tmpl w:val="0D8A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26">
    <w:nsid w:val="405D764E"/>
    <w:multiLevelType w:val="multilevel"/>
    <w:tmpl w:val="AA4EE3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407C1537"/>
    <w:multiLevelType w:val="hybridMultilevel"/>
    <w:tmpl w:val="408CBC80"/>
    <w:lvl w:ilvl="0" w:tplc="9202F0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  <w:lvl w:ilvl="1" w:tplc="984ADF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93014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977261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8C8A1B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A006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999457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13E241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58CC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28">
    <w:nsid w:val="4556272F"/>
    <w:multiLevelType w:val="multilevel"/>
    <w:tmpl w:val="0D8A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29">
    <w:nsid w:val="4AB552B2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1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2">
    <w:nsid w:val="4EFA1214"/>
    <w:multiLevelType w:val="multilevel"/>
    <w:tmpl w:val="0D8A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33">
    <w:nsid w:val="50727D39"/>
    <w:multiLevelType w:val="singleLevel"/>
    <w:tmpl w:val="AD008C1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5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6">
    <w:nsid w:val="55AA2976"/>
    <w:multiLevelType w:val="multilevel"/>
    <w:tmpl w:val="B63465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7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8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9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0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1">
    <w:nsid w:val="746D5AD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42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3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39"/>
  </w:num>
  <w:num w:numId="2">
    <w:abstractNumId w:val="38"/>
  </w:num>
  <w:num w:numId="3">
    <w:abstractNumId w:val="13"/>
  </w:num>
  <w:num w:numId="4">
    <w:abstractNumId w:val="18"/>
  </w:num>
  <w:num w:numId="5">
    <w:abstractNumId w:val="6"/>
  </w:num>
  <w:num w:numId="6">
    <w:abstractNumId w:val="2"/>
  </w:num>
  <w:num w:numId="7">
    <w:abstractNumId w:val="17"/>
  </w:num>
  <w:num w:numId="8">
    <w:abstractNumId w:val="21"/>
  </w:num>
  <w:num w:numId="9">
    <w:abstractNumId w:val="35"/>
  </w:num>
  <w:num w:numId="10">
    <w:abstractNumId w:val="19"/>
  </w:num>
  <w:num w:numId="11">
    <w:abstractNumId w:val="0"/>
  </w:num>
  <w:num w:numId="12">
    <w:abstractNumId w:val="11"/>
  </w:num>
  <w:num w:numId="13">
    <w:abstractNumId w:val="34"/>
  </w:num>
  <w:num w:numId="14">
    <w:abstractNumId w:val="20"/>
  </w:num>
  <w:num w:numId="15">
    <w:abstractNumId w:val="44"/>
  </w:num>
  <w:num w:numId="16">
    <w:abstractNumId w:val="31"/>
  </w:num>
  <w:num w:numId="17">
    <w:abstractNumId w:val="30"/>
  </w:num>
  <w:num w:numId="18">
    <w:abstractNumId w:val="10"/>
  </w:num>
  <w:num w:numId="19">
    <w:abstractNumId w:val="4"/>
  </w:num>
  <w:num w:numId="20">
    <w:abstractNumId w:val="7"/>
  </w:num>
  <w:num w:numId="21">
    <w:abstractNumId w:val="40"/>
  </w:num>
  <w:num w:numId="22">
    <w:abstractNumId w:val="42"/>
  </w:num>
  <w:num w:numId="23">
    <w:abstractNumId w:val="37"/>
  </w:num>
  <w:num w:numId="24">
    <w:abstractNumId w:val="5"/>
  </w:num>
  <w:num w:numId="25">
    <w:abstractNumId w:val="22"/>
  </w:num>
  <w:num w:numId="26">
    <w:abstractNumId w:val="29"/>
  </w:num>
  <w:num w:numId="27">
    <w:abstractNumId w:val="33"/>
  </w:num>
  <w:num w:numId="28">
    <w:abstractNumId w:val="14"/>
  </w:num>
  <w:num w:numId="29">
    <w:abstractNumId w:val="16"/>
  </w:num>
  <w:num w:numId="30">
    <w:abstractNumId w:val="27"/>
  </w:num>
  <w:num w:numId="31">
    <w:abstractNumId w:val="9"/>
  </w:num>
  <w:num w:numId="32">
    <w:abstractNumId w:val="25"/>
  </w:num>
  <w:num w:numId="33">
    <w:abstractNumId w:val="24"/>
  </w:num>
  <w:num w:numId="34">
    <w:abstractNumId w:val="36"/>
  </w:num>
  <w:num w:numId="35">
    <w:abstractNumId w:val="1"/>
  </w:num>
  <w:num w:numId="36">
    <w:abstractNumId w:val="41"/>
  </w:num>
  <w:num w:numId="37">
    <w:abstractNumId w:val="12"/>
  </w:num>
  <w:num w:numId="38">
    <w:abstractNumId w:val="4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2"/>
  </w:num>
  <w:num w:numId="42">
    <w:abstractNumId w:val="28"/>
  </w:num>
  <w:num w:numId="43">
    <w:abstractNumId w:val="23"/>
  </w:num>
  <w:num w:numId="44">
    <w:abstractNumId w:val="15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D0D60"/>
    <w:rsid w:val="00003887"/>
    <w:rsid w:val="00050932"/>
    <w:rsid w:val="0007235D"/>
    <w:rsid w:val="00080D4A"/>
    <w:rsid w:val="000B786B"/>
    <w:rsid w:val="000E7871"/>
    <w:rsid w:val="00101994"/>
    <w:rsid w:val="001138AB"/>
    <w:rsid w:val="001378A7"/>
    <w:rsid w:val="00185019"/>
    <w:rsid w:val="00191116"/>
    <w:rsid w:val="001D0D60"/>
    <w:rsid w:val="001E5F7D"/>
    <w:rsid w:val="001F5ACA"/>
    <w:rsid w:val="00214444"/>
    <w:rsid w:val="00223F3B"/>
    <w:rsid w:val="00256396"/>
    <w:rsid w:val="00260E97"/>
    <w:rsid w:val="00264DBC"/>
    <w:rsid w:val="002720A7"/>
    <w:rsid w:val="00290AEA"/>
    <w:rsid w:val="002E45C0"/>
    <w:rsid w:val="002E6DDD"/>
    <w:rsid w:val="00335B32"/>
    <w:rsid w:val="0036066B"/>
    <w:rsid w:val="00361BFF"/>
    <w:rsid w:val="00386CD3"/>
    <w:rsid w:val="00390727"/>
    <w:rsid w:val="003A6395"/>
    <w:rsid w:val="003E3351"/>
    <w:rsid w:val="00435F47"/>
    <w:rsid w:val="00476553"/>
    <w:rsid w:val="0048303F"/>
    <w:rsid w:val="00494553"/>
    <w:rsid w:val="004B045A"/>
    <w:rsid w:val="004E7449"/>
    <w:rsid w:val="0051022E"/>
    <w:rsid w:val="00522416"/>
    <w:rsid w:val="0055305E"/>
    <w:rsid w:val="00553F90"/>
    <w:rsid w:val="00566453"/>
    <w:rsid w:val="005665A4"/>
    <w:rsid w:val="005B793E"/>
    <w:rsid w:val="005C72BA"/>
    <w:rsid w:val="005D6AFF"/>
    <w:rsid w:val="005E3F47"/>
    <w:rsid w:val="005E7DD4"/>
    <w:rsid w:val="00626BA5"/>
    <w:rsid w:val="00687DB4"/>
    <w:rsid w:val="006E4CE6"/>
    <w:rsid w:val="006F2347"/>
    <w:rsid w:val="006F5EB3"/>
    <w:rsid w:val="0078787B"/>
    <w:rsid w:val="007909F3"/>
    <w:rsid w:val="00793EC4"/>
    <w:rsid w:val="007D3D9C"/>
    <w:rsid w:val="007D4B60"/>
    <w:rsid w:val="00800AAA"/>
    <w:rsid w:val="00801BB5"/>
    <w:rsid w:val="00827862"/>
    <w:rsid w:val="0084759E"/>
    <w:rsid w:val="00886465"/>
    <w:rsid w:val="00897B54"/>
    <w:rsid w:val="00925F4D"/>
    <w:rsid w:val="00947196"/>
    <w:rsid w:val="0095589D"/>
    <w:rsid w:val="00997834"/>
    <w:rsid w:val="009B567F"/>
    <w:rsid w:val="009D62D6"/>
    <w:rsid w:val="00A13AAB"/>
    <w:rsid w:val="00A33FAE"/>
    <w:rsid w:val="00A55BB1"/>
    <w:rsid w:val="00A63E08"/>
    <w:rsid w:val="00A666A6"/>
    <w:rsid w:val="00B11779"/>
    <w:rsid w:val="00B30524"/>
    <w:rsid w:val="00B5544B"/>
    <w:rsid w:val="00B77A0C"/>
    <w:rsid w:val="00B817D1"/>
    <w:rsid w:val="00B81D89"/>
    <w:rsid w:val="00B86267"/>
    <w:rsid w:val="00BA71C0"/>
    <w:rsid w:val="00BA7C04"/>
    <w:rsid w:val="00C017F6"/>
    <w:rsid w:val="00C06D10"/>
    <w:rsid w:val="00C11AFA"/>
    <w:rsid w:val="00C24896"/>
    <w:rsid w:val="00C33EB8"/>
    <w:rsid w:val="00C57B80"/>
    <w:rsid w:val="00C84934"/>
    <w:rsid w:val="00CA6129"/>
    <w:rsid w:val="00CC3BBC"/>
    <w:rsid w:val="00CC6BCF"/>
    <w:rsid w:val="00CC76F3"/>
    <w:rsid w:val="00CF02A5"/>
    <w:rsid w:val="00D412C4"/>
    <w:rsid w:val="00D43F4F"/>
    <w:rsid w:val="00D76765"/>
    <w:rsid w:val="00D915CD"/>
    <w:rsid w:val="00DB15C7"/>
    <w:rsid w:val="00DE364A"/>
    <w:rsid w:val="00EB02B2"/>
    <w:rsid w:val="00EB369D"/>
    <w:rsid w:val="00ED7623"/>
    <w:rsid w:val="00F12BD9"/>
    <w:rsid w:val="00F42F1F"/>
    <w:rsid w:val="00FB1CDE"/>
    <w:rsid w:val="00FE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66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6066B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066B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6066B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36066B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36066B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36066B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36066B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36066B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36066B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66B"/>
    <w:pPr>
      <w:ind w:firstLine="720"/>
    </w:pPr>
  </w:style>
  <w:style w:type="paragraph" w:styleId="Title">
    <w:name w:val="Title"/>
    <w:basedOn w:val="Normal"/>
    <w:qFormat/>
    <w:rsid w:val="0036066B"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rsid w:val="0036066B"/>
    <w:rPr>
      <w:b/>
      <w:bCs/>
    </w:rPr>
  </w:style>
  <w:style w:type="paragraph" w:styleId="BodyText2">
    <w:name w:val="Body Text 2"/>
    <w:basedOn w:val="Normal"/>
    <w:rsid w:val="0036066B"/>
    <w:pPr>
      <w:jc w:val="thaiDistribute"/>
    </w:pPr>
  </w:style>
  <w:style w:type="character" w:styleId="Hyperlink">
    <w:name w:val="Hyperlink"/>
    <w:basedOn w:val="DefaultParagraphFont"/>
    <w:rsid w:val="0036066B"/>
    <w:rPr>
      <w:color w:val="0000FF"/>
      <w:u w:val="single"/>
      <w:lang w:bidi="th-TH"/>
    </w:rPr>
  </w:style>
  <w:style w:type="paragraph" w:styleId="BodyTextIndent2">
    <w:name w:val="Body Text Indent 2"/>
    <w:basedOn w:val="Normal"/>
    <w:rsid w:val="0036066B"/>
    <w:pPr>
      <w:ind w:firstLine="720"/>
      <w:jc w:val="thaiDistribute"/>
    </w:pPr>
  </w:style>
  <w:style w:type="paragraph" w:styleId="BalloonText">
    <w:name w:val="Balloon Text"/>
    <w:basedOn w:val="Normal"/>
    <w:link w:val="BalloonTextChar"/>
    <w:rsid w:val="00FE743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E743D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3E3351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3E3351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3E3351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E3351"/>
    <w:rPr>
      <w:rFonts w:cs="Cordi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3E3351"/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E3351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3351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3E3351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มยุรีย์ งามวงษ์</cp:lastModifiedBy>
  <cp:revision>4</cp:revision>
  <cp:lastPrinted>2015-05-25T04:17:00Z</cp:lastPrinted>
  <dcterms:created xsi:type="dcterms:W3CDTF">2017-09-21T08:06:00Z</dcterms:created>
  <dcterms:modified xsi:type="dcterms:W3CDTF">2017-10-30T04:08:00Z</dcterms:modified>
</cp:coreProperties>
</file>