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06" w:rsidRPr="00682D03" w:rsidRDefault="00014506" w:rsidP="00014506">
      <w:pPr>
        <w:pStyle w:val="Heading5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</w:rPr>
        <w:tab/>
      </w:r>
    </w:p>
    <w:p w:rsidR="00014506" w:rsidRPr="00682D03" w:rsidRDefault="002F5D7A" w:rsidP="00014506">
      <w:pPr>
        <w:pStyle w:val="Heading5"/>
        <w:ind w:left="0"/>
        <w:rPr>
          <w:rFonts w:ascii="Browallia New" w:hAnsi="Browallia New" w:cs="Browallia New"/>
        </w:rPr>
      </w:pPr>
      <w:r>
        <w:rPr>
          <w:rFonts w:ascii="Browallia New" w:hAnsi="Browallia New" w:cs="Browallia New"/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99060</wp:posOffset>
            </wp:positionV>
            <wp:extent cx="749935" cy="768985"/>
            <wp:effectExtent l="19050" t="0" r="0" b="0"/>
            <wp:wrapNone/>
            <wp:docPr id="7" name="Picture 2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506" w:rsidRPr="00682D03">
        <w:rPr>
          <w:rFonts w:ascii="Browallia New" w:hAnsi="Browallia New" w:cs="Browallia New"/>
          <w:cs/>
        </w:rPr>
        <w:t>สมาคมสโมสรนักลงทุน</w:t>
      </w:r>
    </w:p>
    <w:p w:rsidR="00014506" w:rsidRPr="00682D03" w:rsidRDefault="00014506" w:rsidP="00014506">
      <w:pPr>
        <w:spacing w:line="240" w:lineRule="atLeast"/>
        <w:ind w:firstLine="720"/>
        <w:rPr>
          <w:rFonts w:ascii="Browallia New" w:hAnsi="Browallia New" w:cs="Browallia New"/>
          <w:b/>
          <w:bCs/>
          <w:cs/>
        </w:rPr>
      </w:pPr>
      <w:r w:rsidRPr="00682D03">
        <w:rPr>
          <w:rFonts w:ascii="Browallia New" w:hAnsi="Browallia New" w:cs="Browallia New"/>
          <w:b/>
          <w:bCs/>
          <w:cs/>
        </w:rPr>
        <w:t>แผนก</w:t>
      </w:r>
      <w:r w:rsidR="004644E0">
        <w:rPr>
          <w:rFonts w:ascii="Browallia New" w:hAnsi="Browallia New" w:cs="Browallia New" w:hint="cs"/>
          <w:b/>
          <w:bCs/>
          <w:cs/>
        </w:rPr>
        <w:t>ฝึกอบรมและบริการนักลงทุน</w:t>
      </w:r>
    </w:p>
    <w:p w:rsidR="00014506" w:rsidRPr="00682D03" w:rsidRDefault="00014506" w:rsidP="00014506">
      <w:pPr>
        <w:spacing w:line="240" w:lineRule="atLeast"/>
        <w:ind w:firstLine="720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  <w:cs/>
        </w:rPr>
        <w:t>เลขที่</w:t>
      </w:r>
      <w:r w:rsidRPr="00682D03">
        <w:rPr>
          <w:rFonts w:ascii="Browallia New" w:hAnsi="Browallia New" w:cs="Browallia New"/>
        </w:rPr>
        <w:t xml:space="preserve"> 1 </w:t>
      </w:r>
      <w:r w:rsidRPr="00682D03">
        <w:rPr>
          <w:rFonts w:ascii="Browallia New" w:hAnsi="Browallia New" w:cs="Browallia New"/>
          <w:cs/>
        </w:rPr>
        <w:t>อาคารทีพี</w:t>
      </w:r>
      <w:proofErr w:type="spellStart"/>
      <w:r w:rsidRPr="00682D03">
        <w:rPr>
          <w:rFonts w:ascii="Browallia New" w:hAnsi="Browallia New" w:cs="Browallia New"/>
          <w:cs/>
        </w:rPr>
        <w:t>แอนด์</w:t>
      </w:r>
      <w:proofErr w:type="spellEnd"/>
      <w:r w:rsidRPr="00682D03">
        <w:rPr>
          <w:rFonts w:ascii="Browallia New" w:hAnsi="Browallia New" w:cs="Browallia New"/>
          <w:cs/>
        </w:rPr>
        <w:t>ที</w:t>
      </w:r>
      <w:r w:rsidRPr="00682D03">
        <w:rPr>
          <w:rFonts w:ascii="Browallia New" w:hAnsi="Browallia New" w:cs="Browallia New"/>
        </w:rPr>
        <w:t xml:space="preserve"> </w:t>
      </w:r>
      <w:r w:rsidRPr="00682D03">
        <w:rPr>
          <w:rFonts w:ascii="Browallia New" w:hAnsi="Browallia New" w:cs="Browallia New"/>
          <w:cs/>
        </w:rPr>
        <w:t>ชั้น</w:t>
      </w:r>
      <w:r w:rsidRPr="00682D03">
        <w:rPr>
          <w:rFonts w:ascii="Browallia New" w:hAnsi="Browallia New" w:cs="Browallia New"/>
        </w:rPr>
        <w:t xml:space="preserve"> 12</w:t>
      </w:r>
      <w:r w:rsidR="00D8186B">
        <w:rPr>
          <w:rFonts w:ascii="Browallia New" w:hAnsi="Browallia New" w:cs="Browallia New"/>
        </w:rPr>
        <w:t>,16</w:t>
      </w:r>
      <w:r w:rsidRPr="00682D03">
        <w:rPr>
          <w:rFonts w:ascii="Browallia New" w:hAnsi="Browallia New" w:cs="Browallia New"/>
        </w:rPr>
        <w:t xml:space="preserve"> </w:t>
      </w:r>
      <w:r w:rsidRPr="00682D03">
        <w:rPr>
          <w:rFonts w:ascii="Browallia New" w:hAnsi="Browallia New" w:cs="Browallia New"/>
          <w:cs/>
        </w:rPr>
        <w:t>ถ</w:t>
      </w:r>
      <w:r w:rsidRPr="00682D03">
        <w:rPr>
          <w:rFonts w:ascii="Browallia New" w:hAnsi="Browallia New" w:cs="Browallia New"/>
        </w:rPr>
        <w:t>.</w:t>
      </w:r>
      <w:r w:rsidRPr="00682D03">
        <w:rPr>
          <w:rFonts w:ascii="Browallia New" w:hAnsi="Browallia New" w:cs="Browallia New"/>
          <w:cs/>
        </w:rPr>
        <w:t>วิภาวดีรังสิต</w:t>
      </w:r>
      <w:r w:rsidRPr="00682D03">
        <w:rPr>
          <w:rFonts w:ascii="Browallia New" w:hAnsi="Browallia New" w:cs="Browallia New"/>
        </w:rPr>
        <w:t xml:space="preserve"> </w:t>
      </w:r>
      <w:r w:rsidRPr="00682D03">
        <w:rPr>
          <w:rFonts w:ascii="Browallia New" w:hAnsi="Browallia New" w:cs="Browallia New"/>
          <w:cs/>
        </w:rPr>
        <w:t>จตุจักร</w:t>
      </w:r>
      <w:r w:rsidRPr="00682D03">
        <w:rPr>
          <w:rFonts w:ascii="Browallia New" w:hAnsi="Browallia New" w:cs="Browallia New"/>
        </w:rPr>
        <w:t xml:space="preserve"> </w:t>
      </w:r>
      <w:r w:rsidRPr="00682D03">
        <w:rPr>
          <w:rFonts w:ascii="Browallia New" w:hAnsi="Browallia New" w:cs="Browallia New"/>
          <w:cs/>
        </w:rPr>
        <w:t>กรุงเทพฯ</w:t>
      </w:r>
      <w:r w:rsidRPr="00682D03">
        <w:rPr>
          <w:rFonts w:ascii="Browallia New" w:hAnsi="Browallia New" w:cs="Browallia New"/>
        </w:rPr>
        <w:t xml:space="preserve"> 10900</w:t>
      </w:r>
    </w:p>
    <w:p w:rsidR="00014506" w:rsidRPr="00682D03" w:rsidRDefault="00014506" w:rsidP="00014506">
      <w:pPr>
        <w:spacing w:line="240" w:lineRule="atLeast"/>
        <w:ind w:firstLine="720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</w:rPr>
        <w:t xml:space="preserve">Phone: 02  936-1429 </w:t>
      </w:r>
      <w:r w:rsidRPr="00682D03">
        <w:rPr>
          <w:rFonts w:ascii="Browallia New" w:hAnsi="Browallia New" w:cs="Browallia New"/>
          <w:cs/>
        </w:rPr>
        <w:t>ต่อ</w:t>
      </w:r>
      <w:r w:rsidRPr="00682D03">
        <w:rPr>
          <w:rFonts w:ascii="Browallia New" w:hAnsi="Browallia New" w:cs="Browallia New"/>
        </w:rPr>
        <w:t xml:space="preserve"> 206  Fax: 02 –936-1441-2  Email: is-investor@ic.or.th</w:t>
      </w:r>
    </w:p>
    <w:p w:rsidR="00014506" w:rsidRPr="00682D03" w:rsidRDefault="00014506" w:rsidP="00014506">
      <w:pPr>
        <w:spacing w:line="240" w:lineRule="atLeast"/>
        <w:rPr>
          <w:rFonts w:ascii="Browallia New" w:hAnsi="Browallia New" w:cs="Browallia New"/>
          <w:sz w:val="24"/>
          <w:szCs w:val="24"/>
        </w:rPr>
      </w:pPr>
    </w:p>
    <w:p w:rsidR="000648B3" w:rsidRPr="00215295" w:rsidRDefault="000648B3" w:rsidP="000648B3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bookmarkStart w:id="0" w:name="OLE_LINK3"/>
      <w:bookmarkStart w:id="1" w:name="OLE_LINK4"/>
      <w:bookmarkStart w:id="2" w:name="OLE_LINK5"/>
      <w:bookmarkStart w:id="3" w:name="OLE_LINK6"/>
      <w:r w:rsidRPr="00FE2E74">
        <w:rPr>
          <w:rFonts w:ascii="Browallia New" w:eastAsia="Angsana New" w:hAnsi="Browallia New" w:cs="Browallia New"/>
          <w:b/>
          <w:bCs/>
          <w:sz w:val="36"/>
          <w:szCs w:val="36"/>
        </w:rPr>
        <w:t>INCOTERMS</w:t>
      </w:r>
      <w:r w:rsidRPr="00FE2E74">
        <w:rPr>
          <w:rFonts w:ascii="Browallia New" w:hAnsi="Browallia New" w:cs="Browallia New"/>
          <w:b/>
          <w:bCs/>
          <w:sz w:val="36"/>
          <w:szCs w:val="36"/>
          <w:vertAlign w:val="superscript"/>
        </w:rPr>
        <w:t>®</w:t>
      </w:r>
      <w:r w:rsidRPr="00FE2E74">
        <w:rPr>
          <w:rFonts w:ascii="Browallia New" w:eastAsia="Angsana New" w:hAnsi="Browallia New" w:cs="Browallia New"/>
          <w:b/>
          <w:bCs/>
          <w:sz w:val="36"/>
          <w:szCs w:val="36"/>
        </w:rPr>
        <w:t>2010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215295">
        <w:rPr>
          <w:rFonts w:ascii="Browallia New" w:hAnsi="Browallia New" w:cs="Browallia New"/>
          <w:b/>
          <w:bCs/>
          <w:sz w:val="36"/>
          <w:szCs w:val="36"/>
          <w:cs/>
        </w:rPr>
        <w:t>ข้อบังคับทางการค้าระหว่างประเทศ</w:t>
      </w:r>
      <w:r w:rsidRPr="00215295">
        <w:rPr>
          <w:rFonts w:ascii="Browallia New" w:eastAsia="Angsana New" w:hAnsi="Browallia New" w:cs="Browallia New"/>
          <w:sz w:val="36"/>
          <w:szCs w:val="36"/>
        </w:rPr>
        <w:t xml:space="preserve"> </w:t>
      </w:r>
      <w:r w:rsidRPr="00215295">
        <w:rPr>
          <w:rFonts w:ascii="Browallia New" w:eastAsia="Angsana New" w:hAnsi="Browallia New" w:cs="Browallia New"/>
          <w:sz w:val="36"/>
          <w:szCs w:val="36"/>
        </w:rPr>
        <w:br/>
      </w:r>
    </w:p>
    <w:p w:rsidR="000648B3" w:rsidRPr="00682D03" w:rsidRDefault="000648B3" w:rsidP="000648B3">
      <w:pPr>
        <w:pStyle w:val="Heading2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  <w:cs/>
        </w:rPr>
        <w:t>หลักการและเหตุผล</w:t>
      </w:r>
    </w:p>
    <w:p w:rsidR="000648B3" w:rsidRPr="00215295" w:rsidRDefault="000648B3" w:rsidP="000648B3">
      <w:pPr>
        <w:ind w:firstLine="720"/>
        <w:rPr>
          <w:rFonts w:ascii="Browallia New" w:hAnsi="Browallia New" w:cs="Browallia New"/>
          <w:sz w:val="32"/>
          <w:szCs w:val="32"/>
          <w:cs/>
        </w:rPr>
      </w:pPr>
      <w:r w:rsidRPr="00215295">
        <w:rPr>
          <w:rFonts w:ascii="Browallia New" w:eastAsia="Times New Roman" w:hAnsi="Browallia New" w:cs="Browallia New"/>
          <w:sz w:val="32"/>
          <w:szCs w:val="32"/>
          <w:lang w:val="en-GB"/>
        </w:rPr>
        <w:t>The International Chamber of Commerce: ICC</w:t>
      </w:r>
      <w:r w:rsidRPr="00215295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หรือหอการค้าระหว่างประเทศ</w:t>
      </w:r>
      <w:r w:rsidRPr="00215295">
        <w:rPr>
          <w:rFonts w:ascii="Browallia New" w:eastAsia="Times New Roman" w:hAnsi="Browallia New" w:cs="Browallia New"/>
          <w:sz w:val="32"/>
          <w:szCs w:val="32"/>
          <w:cs/>
        </w:rPr>
        <w:t xml:space="preserve">ที่กรุงปารีส </w:t>
      </w:r>
      <w:r w:rsidRPr="00215295">
        <w:rPr>
          <w:rFonts w:ascii="Browallia New" w:hAnsi="Browallia New" w:cs="Browallia New"/>
          <w:sz w:val="32"/>
          <w:szCs w:val="32"/>
          <w:cs/>
        </w:rPr>
        <w:t>ประเทศฝรั่งเศส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215295">
        <w:rPr>
          <w:rFonts w:ascii="Browallia New" w:hAnsi="Browallia New" w:cs="Browallia New"/>
          <w:sz w:val="32"/>
          <w:szCs w:val="32"/>
          <w:cs/>
        </w:rPr>
        <w:t>ได้ออกข้อบังคับที่เรียกว่า</w:t>
      </w:r>
      <w:r w:rsidRPr="00215295">
        <w:rPr>
          <w:rFonts w:ascii="Browallia New" w:hAnsi="Browallia New" w:cs="Browallia New"/>
          <w:sz w:val="32"/>
          <w:szCs w:val="32"/>
        </w:rPr>
        <w:t xml:space="preserve"> </w:t>
      </w: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982D54">
        <w:rPr>
          <w:rFonts w:ascii="Browallia New" w:eastAsia="Angsana New" w:hAnsi="Browallia New" w:cs="Browallia New"/>
          <w:sz w:val="36"/>
          <w:szCs w:val="36"/>
        </w:rPr>
        <w:t>2010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215295">
        <w:rPr>
          <w:rFonts w:ascii="Browallia New" w:hAnsi="Browallia New" w:cs="Browallia New"/>
          <w:sz w:val="32"/>
          <w:szCs w:val="32"/>
        </w:rPr>
        <w:t xml:space="preserve">RULES </w:t>
      </w:r>
      <w:r w:rsidRPr="00215295">
        <w:rPr>
          <w:rFonts w:ascii="Browallia New" w:eastAsia="Times New Roman" w:hAnsi="Browallia New" w:cs="Browallia New"/>
          <w:sz w:val="32"/>
          <w:szCs w:val="32"/>
          <w:cs/>
        </w:rPr>
        <w:t xml:space="preserve">ฉบับใหม่มาทดแทน </w:t>
      </w: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215295">
        <w:rPr>
          <w:rFonts w:ascii="Browallia New" w:eastAsia="Times New Roman" w:hAnsi="Browallia New" w:cs="Browallia New"/>
          <w:sz w:val="32"/>
          <w:szCs w:val="32"/>
        </w:rPr>
        <w:t>2000</w:t>
      </w:r>
      <w:r w:rsidRPr="00215295">
        <w:rPr>
          <w:rFonts w:ascii="Browallia New" w:eastAsia="Times New Roman" w:hAnsi="Browallia New" w:cs="Browallia New"/>
          <w:sz w:val="32"/>
          <w:szCs w:val="32"/>
          <w:cs/>
        </w:rPr>
        <w:t xml:space="preserve"> 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>และ</w:t>
      </w:r>
      <w:r w:rsidRPr="00215295">
        <w:rPr>
          <w:rFonts w:ascii="Browallia New" w:eastAsia="Times New Roman" w:hAnsi="Browallia New" w:cs="Browallia New"/>
          <w:sz w:val="32"/>
          <w:szCs w:val="32"/>
          <w:cs/>
        </w:rPr>
        <w:t>ได้เริ่ม</w:t>
      </w:r>
      <w:r>
        <w:rPr>
          <w:rFonts w:ascii="Browallia New" w:hAnsi="Browallia New" w:cs="Browallia New" w:hint="cs"/>
          <w:sz w:val="32"/>
          <w:szCs w:val="32"/>
          <w:cs/>
        </w:rPr>
        <w:t>ประกาศ</w:t>
      </w:r>
      <w:r>
        <w:rPr>
          <w:rFonts w:ascii="Browallia New" w:hAnsi="Browallia New" w:cs="Browallia New"/>
          <w:sz w:val="32"/>
          <w:szCs w:val="32"/>
          <w:cs/>
        </w:rPr>
        <w:t>ใช้</w:t>
      </w:r>
      <w:r w:rsidRPr="00215295">
        <w:rPr>
          <w:rFonts w:ascii="Browallia New" w:hAnsi="Browallia New" w:cs="Browallia New"/>
          <w:sz w:val="32"/>
          <w:szCs w:val="32"/>
          <w:cs/>
        </w:rPr>
        <w:t xml:space="preserve">วันที่ </w:t>
      </w:r>
      <w:r w:rsidRPr="00215295">
        <w:rPr>
          <w:rFonts w:ascii="Browallia New" w:hAnsi="Browallia New" w:cs="Browallia New"/>
          <w:sz w:val="32"/>
          <w:szCs w:val="32"/>
        </w:rPr>
        <w:t xml:space="preserve">1 </w:t>
      </w:r>
      <w:r w:rsidRPr="00215295">
        <w:rPr>
          <w:rFonts w:ascii="Browallia New" w:hAnsi="Browallia New" w:cs="Browallia New"/>
          <w:sz w:val="32"/>
          <w:szCs w:val="32"/>
          <w:cs/>
        </w:rPr>
        <w:t xml:space="preserve">มกราคม </w:t>
      </w:r>
      <w:r w:rsidRPr="00215295">
        <w:rPr>
          <w:rFonts w:ascii="Browallia New" w:hAnsi="Browallia New" w:cs="Browallia New"/>
          <w:sz w:val="32"/>
          <w:szCs w:val="32"/>
        </w:rPr>
        <w:t>2554 (</w:t>
      </w:r>
      <w:r w:rsidRPr="00215295">
        <w:rPr>
          <w:rFonts w:ascii="Browallia New" w:hAnsi="Browallia New" w:cs="Browallia New"/>
          <w:sz w:val="32"/>
          <w:szCs w:val="32"/>
          <w:cs/>
        </w:rPr>
        <w:t>ปี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215295">
        <w:rPr>
          <w:rFonts w:ascii="Browallia New" w:hAnsi="Browallia New" w:cs="Browallia New"/>
          <w:sz w:val="32"/>
          <w:szCs w:val="32"/>
        </w:rPr>
        <w:t>2011)</w:t>
      </w:r>
    </w:p>
    <w:p w:rsidR="000648B3" w:rsidRPr="00F945F4" w:rsidRDefault="000648B3" w:rsidP="000648B3">
      <w:pPr>
        <w:ind w:firstLine="720"/>
        <w:rPr>
          <w:rFonts w:ascii="Browallia New" w:eastAsia="Times New Roman" w:hAnsi="Browallia New" w:cs="Browallia New"/>
          <w:sz w:val="32"/>
          <w:szCs w:val="32"/>
        </w:rPr>
      </w:pP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982D54">
        <w:rPr>
          <w:rFonts w:ascii="Browallia New" w:eastAsia="Angsana New" w:hAnsi="Browallia New" w:cs="Browallia New"/>
          <w:sz w:val="36"/>
          <w:szCs w:val="36"/>
        </w:rPr>
        <w:t>2010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215295">
        <w:rPr>
          <w:rFonts w:ascii="Browallia New" w:hAnsi="Browallia New" w:cs="Browallia New"/>
          <w:sz w:val="32"/>
          <w:szCs w:val="32"/>
          <w:cs/>
        </w:rPr>
        <w:t xml:space="preserve">มีเรื่องที่เปลี่ยนแปลงจากฉบับที่ประกาศใช้ในปี </w:t>
      </w:r>
      <w:r w:rsidRPr="00215295">
        <w:rPr>
          <w:rFonts w:ascii="Browallia New" w:hAnsi="Browallia New" w:cs="Browallia New"/>
          <w:sz w:val="32"/>
          <w:szCs w:val="32"/>
        </w:rPr>
        <w:t xml:space="preserve">2000 </w:t>
      </w:r>
      <w:r w:rsidRPr="00215295">
        <w:rPr>
          <w:rFonts w:ascii="Browallia New" w:hAnsi="Browallia New" w:cs="Browallia New"/>
          <w:sz w:val="32"/>
          <w:szCs w:val="32"/>
          <w:cs/>
        </w:rPr>
        <w:t xml:space="preserve">โดยมี </w:t>
      </w:r>
      <w:r w:rsidRPr="00215295">
        <w:rPr>
          <w:rFonts w:ascii="Browallia New" w:hAnsi="Browallia New" w:cs="Browallia New"/>
          <w:sz w:val="32"/>
          <w:szCs w:val="32"/>
        </w:rPr>
        <w:t xml:space="preserve">4 </w:t>
      </w:r>
      <w:r w:rsidRPr="00215295">
        <w:rPr>
          <w:rFonts w:ascii="Browallia New" w:hAnsi="Browallia New" w:cs="Browallia New"/>
          <w:sz w:val="32"/>
          <w:szCs w:val="32"/>
          <w:cs/>
        </w:rPr>
        <w:t xml:space="preserve">ข้อบังคับที่ทำการยกเลิก และมี </w:t>
      </w:r>
      <w:r w:rsidRPr="00215295">
        <w:rPr>
          <w:rFonts w:ascii="Browallia New" w:hAnsi="Browallia New" w:cs="Browallia New"/>
          <w:sz w:val="32"/>
          <w:szCs w:val="32"/>
        </w:rPr>
        <w:t xml:space="preserve">2 </w:t>
      </w:r>
      <w:r w:rsidRPr="00215295">
        <w:rPr>
          <w:rFonts w:ascii="Browallia New" w:hAnsi="Browallia New" w:cs="Browallia New"/>
          <w:sz w:val="32"/>
          <w:szCs w:val="32"/>
          <w:cs/>
        </w:rPr>
        <w:t>ข้อบังคับที่ได้รับการพัฒนาขึ้นมาใหม่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ซึ่ง</w:t>
      </w:r>
      <w:r w:rsidRPr="00215295">
        <w:rPr>
          <w:rFonts w:ascii="Browallia New" w:hAnsi="Browallia New" w:cs="Browallia New"/>
          <w:sz w:val="32"/>
          <w:szCs w:val="32"/>
          <w:cs/>
        </w:rPr>
        <w:t>จุดม</w:t>
      </w:r>
      <w:r>
        <w:rPr>
          <w:rFonts w:ascii="Browallia New" w:hAnsi="Browallia New" w:cs="Browallia New"/>
          <w:sz w:val="32"/>
          <w:szCs w:val="32"/>
          <w:cs/>
        </w:rPr>
        <w:t>ุ่งหมายสำคัญ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คือ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การทำให้ครอบคลุม</w:t>
      </w:r>
      <w:r w:rsidRPr="00215295">
        <w:rPr>
          <w:rFonts w:ascii="Browallia New" w:hAnsi="Browallia New" w:cs="Browallia New"/>
          <w:sz w:val="32"/>
          <w:szCs w:val="32"/>
          <w:cs/>
        </w:rPr>
        <w:t>และง่ายต่อการปฏิบัติมากขึ้น</w:t>
      </w:r>
      <w:r w:rsidRPr="00215295">
        <w:rPr>
          <w:rFonts w:ascii="Browallia New" w:hAnsi="Browallia New" w:cs="Browallia New"/>
          <w:sz w:val="32"/>
          <w:szCs w:val="32"/>
        </w:rPr>
        <w:t xml:space="preserve"> </w:t>
      </w:r>
      <w:r w:rsidRPr="00215295">
        <w:rPr>
          <w:rFonts w:ascii="Browallia New" w:hAnsi="Browallia New" w:cs="Browallia New"/>
          <w:sz w:val="32"/>
          <w:szCs w:val="32"/>
          <w:cs/>
        </w:rPr>
        <w:t>เนื้อหาสำคัญเกี</w:t>
      </w:r>
      <w:r>
        <w:rPr>
          <w:rFonts w:ascii="Browallia New" w:hAnsi="Browallia New" w:cs="Browallia New"/>
          <w:sz w:val="32"/>
          <w:szCs w:val="32"/>
          <w:cs/>
        </w:rPr>
        <w:t>่ยวข้องกับความปลอดภัยในการขนส่ง</w:t>
      </w:r>
      <w:r w:rsidRPr="00215295">
        <w:rPr>
          <w:rFonts w:ascii="Browallia New" w:hAnsi="Browallia New" w:cs="Browallia New"/>
          <w:sz w:val="32"/>
          <w:szCs w:val="32"/>
          <w:cs/>
        </w:rPr>
        <w:t>และการประกันภัย</w:t>
      </w:r>
      <w:r>
        <w:rPr>
          <w:rFonts w:ascii="Browallia New" w:hAnsi="Browallia New" w:cs="Browallia New"/>
          <w:sz w:val="32"/>
          <w:szCs w:val="32"/>
          <w:cs/>
        </w:rPr>
        <w:t xml:space="preserve"> ก</w:t>
      </w:r>
      <w:r>
        <w:rPr>
          <w:rFonts w:ascii="Browallia New" w:hAnsi="Browallia New" w:cs="Browallia New" w:hint="cs"/>
          <w:sz w:val="32"/>
          <w:szCs w:val="32"/>
          <w:cs/>
        </w:rPr>
        <w:t>ฎ</w:t>
      </w:r>
      <w:r w:rsidRPr="00215295">
        <w:rPr>
          <w:rFonts w:ascii="Browallia New" w:hAnsi="Browallia New" w:cs="Browallia New"/>
          <w:sz w:val="32"/>
          <w:szCs w:val="32"/>
          <w:cs/>
        </w:rPr>
        <w:t>เกณฑ์เหล่านี้ได้รับการปรับปรุงให้ง่ายต่อการปฏิบัติ ทั้งนี้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215295">
        <w:rPr>
          <w:rFonts w:ascii="Browallia New" w:hAnsi="Browallia New" w:cs="Browallia New"/>
          <w:sz w:val="32"/>
          <w:szCs w:val="32"/>
          <w:cs/>
        </w:rPr>
        <w:t>ยังมีการใช้ภาษาที่ทันสมัยซึ่งเป็นภาษาที่ใช้กับการค้าระหว่างประเทศในปัจจุบัน</w:t>
      </w:r>
    </w:p>
    <w:p w:rsidR="000648B3" w:rsidRPr="00215295" w:rsidRDefault="000648B3" w:rsidP="000648B3">
      <w:pPr>
        <w:ind w:firstLine="720"/>
        <w:rPr>
          <w:rFonts w:ascii="Browallia New" w:hAnsi="Browallia New" w:cs="Browallia New"/>
          <w:sz w:val="32"/>
          <w:szCs w:val="32"/>
          <w:cs/>
        </w:rPr>
      </w:pP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982D54">
        <w:rPr>
          <w:rFonts w:ascii="Browallia New" w:eastAsia="Angsana New" w:hAnsi="Browallia New" w:cs="Browallia New"/>
          <w:sz w:val="36"/>
          <w:szCs w:val="36"/>
        </w:rPr>
        <w:t>2010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215295">
        <w:rPr>
          <w:rFonts w:ascii="Browallia New" w:hAnsi="Browallia New" w:cs="Browallia New"/>
          <w:sz w:val="32"/>
          <w:szCs w:val="32"/>
          <w:cs/>
        </w:rPr>
        <w:t>ถือว่าเป็นเรื่อง</w:t>
      </w:r>
      <w:r>
        <w:rPr>
          <w:rFonts w:ascii="Browallia New" w:hAnsi="Browallia New" w:cs="Browallia New" w:hint="cs"/>
          <w:sz w:val="32"/>
          <w:szCs w:val="32"/>
          <w:cs/>
        </w:rPr>
        <w:t>สำคัญและ</w:t>
      </w:r>
      <w:r w:rsidRPr="00215295">
        <w:rPr>
          <w:rFonts w:ascii="Browallia New" w:hAnsi="Browallia New" w:cs="Browallia New"/>
          <w:sz w:val="32"/>
          <w:szCs w:val="32"/>
          <w:cs/>
        </w:rPr>
        <w:t>จำเป็นต้องศึกษาสำหรับผู้ที่เกี่ยว</w:t>
      </w:r>
      <w:r>
        <w:rPr>
          <w:rFonts w:ascii="Browallia New" w:hAnsi="Browallia New" w:cs="Browallia New"/>
          <w:sz w:val="32"/>
          <w:szCs w:val="32"/>
          <w:cs/>
        </w:rPr>
        <w:t>ข้องกับการทำการค้าระหว่างประเทศ</w:t>
      </w:r>
      <w:r w:rsidRPr="00215295">
        <w:rPr>
          <w:rFonts w:ascii="Browallia New" w:hAnsi="Browallia New" w:cs="Browallia New"/>
          <w:sz w:val="32"/>
          <w:szCs w:val="32"/>
          <w:cs/>
        </w:rPr>
        <w:t>ในทุกตำแห</w:t>
      </w:r>
      <w:r>
        <w:rPr>
          <w:rFonts w:ascii="Browallia New" w:hAnsi="Browallia New" w:cs="Browallia New"/>
          <w:sz w:val="32"/>
          <w:szCs w:val="32"/>
          <w:cs/>
        </w:rPr>
        <w:t>น่งงาน เพื่อนำไป</w:t>
      </w:r>
      <w:r w:rsidRPr="00215295">
        <w:rPr>
          <w:rFonts w:ascii="Browallia New" w:hAnsi="Browallia New" w:cs="Browallia New"/>
          <w:sz w:val="32"/>
          <w:szCs w:val="32"/>
          <w:cs/>
        </w:rPr>
        <w:t>ปฏิบัติให้ถูกต้อง</w:t>
      </w:r>
      <w:bookmarkStart w:id="4" w:name="_GoBack"/>
      <w:bookmarkEnd w:id="4"/>
    </w:p>
    <w:p w:rsidR="000648B3" w:rsidRPr="00682D03" w:rsidRDefault="000648B3" w:rsidP="000648B3">
      <w:pPr>
        <w:ind w:firstLine="720"/>
        <w:jc w:val="thaiDistribute"/>
        <w:rPr>
          <w:rFonts w:ascii="Browallia New" w:eastAsia="SimSun" w:hAnsi="Browallia New" w:cs="Browallia New"/>
          <w:sz w:val="32"/>
          <w:szCs w:val="32"/>
        </w:rPr>
      </w:pPr>
    </w:p>
    <w:p w:rsidR="000648B3" w:rsidRPr="00682D03" w:rsidRDefault="000648B3" w:rsidP="000648B3">
      <w:pPr>
        <w:pStyle w:val="Heading2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  <w:cs/>
        </w:rPr>
        <w:t>หัวข้อการสัมมนา</w:t>
      </w:r>
    </w:p>
    <w:p w:rsidR="000648B3" w:rsidRPr="002F5D7A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Times New Roman" w:hAnsi="Browallia New" w:cs="Browallia New"/>
          <w:color w:val="333333"/>
          <w:sz w:val="32"/>
          <w:szCs w:val="32"/>
        </w:rPr>
      </w:pPr>
      <w:r w:rsidRPr="002F5D7A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 xml:space="preserve">ความสำคัญของ </w:t>
      </w:r>
      <w:r w:rsidRPr="00596EC5">
        <w:rPr>
          <w:rFonts w:ascii="Browallia New" w:eastAsia="Angsana New" w:hAnsi="Browallia New" w:cs="Browallia New"/>
          <w:sz w:val="36"/>
          <w:szCs w:val="36"/>
        </w:rPr>
        <w:t>INCOTERMS</w:t>
      </w:r>
      <w:r w:rsidRPr="002F5D7A">
        <w:rPr>
          <w:rFonts w:ascii="Browallia New" w:eastAsia="Times New Roman" w:hAnsi="Browallia New" w:cs="Browallia New"/>
          <w:color w:val="333333"/>
          <w:sz w:val="32"/>
          <w:szCs w:val="32"/>
        </w:rPr>
        <w:t xml:space="preserve"> </w:t>
      </w:r>
      <w:r w:rsidRPr="002F5D7A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กับการค้าระหว่างประเทศ</w:t>
      </w:r>
    </w:p>
    <w:p w:rsidR="000648B3" w:rsidRPr="002F5D7A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Times New Roman" w:hAnsi="Browallia New" w:cs="Browallia New"/>
          <w:color w:val="333333"/>
          <w:sz w:val="32"/>
          <w:szCs w:val="32"/>
        </w:rPr>
      </w:pPr>
      <w:r w:rsidRPr="002F5D7A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สาเหตุของการปรับปรุง</w:t>
      </w:r>
      <w:r>
        <w:rPr>
          <w:rFonts w:ascii="Browallia New" w:eastAsia="Times New Roman" w:hAnsi="Browallia New" w:cs="Browallia New"/>
          <w:color w:val="333333"/>
          <w:sz w:val="32"/>
          <w:szCs w:val="32"/>
        </w:rPr>
        <w:t xml:space="preserve"> </w:t>
      </w: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215295">
        <w:rPr>
          <w:rFonts w:ascii="Browallia New" w:eastAsia="Times New Roman" w:hAnsi="Browallia New" w:cs="Browallia New"/>
          <w:sz w:val="32"/>
          <w:szCs w:val="32"/>
        </w:rPr>
        <w:t>2000</w:t>
      </w:r>
      <w:r w:rsidRPr="00215295">
        <w:rPr>
          <w:rFonts w:ascii="Browallia New" w:eastAsia="Times New Roman" w:hAnsi="Browallia New" w:cs="Browallia New"/>
          <w:sz w:val="32"/>
          <w:szCs w:val="32"/>
          <w:cs/>
        </w:rPr>
        <w:t xml:space="preserve"> </w:t>
      </w:r>
      <w:r w:rsidRPr="002F5D7A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 xml:space="preserve">เป็น </w:t>
      </w: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982D54">
        <w:rPr>
          <w:rFonts w:ascii="Browallia New" w:eastAsia="Angsana New" w:hAnsi="Browallia New" w:cs="Browallia New"/>
          <w:sz w:val="36"/>
          <w:szCs w:val="36"/>
        </w:rPr>
        <w:t>2010</w:t>
      </w:r>
    </w:p>
    <w:p w:rsidR="000648B3" w:rsidRPr="002F5D7A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Times New Roman" w:hAnsi="Browallia New" w:cs="Browallia New"/>
          <w:color w:val="333333"/>
          <w:sz w:val="32"/>
          <w:szCs w:val="32"/>
        </w:rPr>
      </w:pPr>
      <w:r w:rsidRPr="002F5D7A">
        <w:rPr>
          <w:rFonts w:ascii="Browallia New" w:eastAsia="Times New Roman" w:hAnsi="Browallia New" w:cs="Browallia New"/>
          <w:vanish/>
          <w:color w:val="333333"/>
          <w:sz w:val="32"/>
          <w:szCs w:val="32"/>
        </w:rPr>
        <w:t>What important matters are covered by the new Incoterms 2010 and what are the main changes to Incoterms 2000?</w:t>
      </w:r>
      <w:r w:rsidRPr="002F5D7A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 xml:space="preserve">สาระสำคัญของ </w:t>
      </w: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982D54">
        <w:rPr>
          <w:rFonts w:ascii="Browallia New" w:eastAsia="Angsana New" w:hAnsi="Browallia New" w:cs="Browallia New"/>
          <w:sz w:val="36"/>
          <w:szCs w:val="36"/>
        </w:rPr>
        <w:t>2010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2F5D7A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 xml:space="preserve">และสิ่งที่เปลี่ยนแปลงจาก </w:t>
      </w: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215295">
        <w:rPr>
          <w:rFonts w:ascii="Browallia New" w:eastAsia="Times New Roman" w:hAnsi="Browallia New" w:cs="Browallia New"/>
          <w:sz w:val="32"/>
          <w:szCs w:val="32"/>
        </w:rPr>
        <w:t>2000</w:t>
      </w:r>
    </w:p>
    <w:p w:rsidR="000648B3" w:rsidRPr="002F5D7A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Times New Roman" w:hAnsi="Browallia New" w:cs="Browallia New"/>
          <w:color w:val="333333"/>
          <w:sz w:val="32"/>
          <w:szCs w:val="32"/>
        </w:rPr>
      </w:pPr>
      <w:r w:rsidRPr="002F5D7A">
        <w:rPr>
          <w:rFonts w:ascii="Browallia New" w:hAnsi="Browallia New" w:cs="Browallia New"/>
          <w:color w:val="000000"/>
          <w:sz w:val="32"/>
          <w:szCs w:val="32"/>
          <w:cs/>
        </w:rPr>
        <w:t>การเปลี่ยนแปลง</w:t>
      </w:r>
      <w:r w:rsidRPr="002F5D7A"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982D54">
        <w:rPr>
          <w:rFonts w:ascii="Browallia New" w:eastAsia="Angsana New" w:hAnsi="Browallia New" w:cs="Browallia New"/>
          <w:sz w:val="36"/>
          <w:szCs w:val="36"/>
        </w:rPr>
        <w:t>2010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2F5D7A">
        <w:rPr>
          <w:rFonts w:ascii="Browallia New" w:hAnsi="Browallia New" w:cs="Browallia New"/>
          <w:color w:val="000000"/>
          <w:sz w:val="32"/>
          <w:szCs w:val="32"/>
          <w:cs/>
        </w:rPr>
        <w:t xml:space="preserve">จาก </w:t>
      </w:r>
      <w:r w:rsidRPr="002F5D7A">
        <w:rPr>
          <w:rFonts w:ascii="Browallia New" w:hAnsi="Browallia New" w:cs="Browallia New"/>
          <w:color w:val="000000"/>
          <w:sz w:val="32"/>
          <w:szCs w:val="32"/>
        </w:rPr>
        <w:t xml:space="preserve">14 Terms </w:t>
      </w:r>
      <w:r w:rsidRPr="002F5D7A">
        <w:rPr>
          <w:rFonts w:ascii="Browallia New" w:hAnsi="Browallia New" w:cs="Browallia New"/>
          <w:color w:val="000000"/>
          <w:sz w:val="32"/>
          <w:szCs w:val="32"/>
          <w:cs/>
        </w:rPr>
        <w:t xml:space="preserve">เหลือ </w:t>
      </w:r>
      <w:r w:rsidRPr="002F5D7A">
        <w:rPr>
          <w:rFonts w:ascii="Browallia New" w:hAnsi="Browallia New" w:cs="Browallia New"/>
          <w:color w:val="000000"/>
          <w:sz w:val="32"/>
          <w:szCs w:val="32"/>
        </w:rPr>
        <w:t>11 Terms</w:t>
      </w:r>
    </w:p>
    <w:p w:rsidR="000648B3" w:rsidRPr="00596EC5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Angsana New" w:hAnsi="Browallia New" w:cs="Browallia New"/>
          <w:sz w:val="36"/>
          <w:szCs w:val="36"/>
        </w:rPr>
      </w:pPr>
      <w:r w:rsidRPr="002F5D7A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ความเสี่ยงและผลประโยชน์ที่เกี่ยวข้องกับแต่ละข้อบังคับ</w:t>
      </w:r>
      <w:r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ของ</w:t>
      </w:r>
      <w:r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 xml:space="preserve"> </w:t>
      </w:r>
      <w:r w:rsidRPr="00596EC5">
        <w:rPr>
          <w:rFonts w:ascii="Browallia New" w:eastAsia="Angsana New" w:hAnsi="Browallia New" w:cs="Browallia New"/>
          <w:sz w:val="36"/>
          <w:szCs w:val="36"/>
        </w:rPr>
        <w:t>INCOTERMS</w:t>
      </w:r>
    </w:p>
    <w:p w:rsidR="000648B3" w:rsidRPr="002F5D7A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Times New Roman" w:hAnsi="Browallia New" w:cs="Browallia New"/>
          <w:color w:val="333333"/>
          <w:sz w:val="32"/>
          <w:szCs w:val="32"/>
        </w:rPr>
      </w:pP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982D54">
        <w:rPr>
          <w:rFonts w:ascii="Browallia New" w:eastAsia="Angsana New" w:hAnsi="Browallia New" w:cs="Browallia New"/>
          <w:sz w:val="36"/>
          <w:szCs w:val="36"/>
        </w:rPr>
        <w:t>2010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2F5D7A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กับกฎระเบียบและพิธีการ</w:t>
      </w:r>
      <w:r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ศุลกากร</w:t>
      </w:r>
      <w:r w:rsidRPr="002F5D7A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ส่งออกและนำเข้า</w:t>
      </w:r>
    </w:p>
    <w:p w:rsidR="000648B3" w:rsidRPr="002F5D7A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Times New Roman" w:hAnsi="Browallia New" w:cs="Browallia New"/>
          <w:color w:val="333333"/>
          <w:sz w:val="32"/>
          <w:szCs w:val="32"/>
        </w:rPr>
      </w:pP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982D54">
        <w:rPr>
          <w:rFonts w:ascii="Browallia New" w:eastAsia="Angsana New" w:hAnsi="Browallia New" w:cs="Browallia New"/>
          <w:sz w:val="36"/>
          <w:szCs w:val="36"/>
        </w:rPr>
        <w:t>2010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2F5D7A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กับความรับผิดชอบเฉพาะระหว่างผู้ขายและผู้ซื้อ</w:t>
      </w:r>
    </w:p>
    <w:p w:rsidR="000648B3" w:rsidRPr="00C9772A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Times New Roman" w:hAnsi="Browallia New" w:cs="Browallia New"/>
          <w:color w:val="333333"/>
          <w:sz w:val="32"/>
          <w:szCs w:val="32"/>
        </w:rPr>
      </w:pPr>
      <w:r>
        <w:rPr>
          <w:rFonts w:ascii="Browallia New" w:hAnsi="Browallia New" w:cs="Browallia New"/>
          <w:color w:val="000000"/>
          <w:sz w:val="32"/>
          <w:szCs w:val="32"/>
          <w:cs/>
        </w:rPr>
        <w:t>การขาย</w:t>
      </w:r>
      <w:r w:rsidRPr="00076207">
        <w:rPr>
          <w:rFonts w:ascii="Browallia New" w:hAnsi="Browallia New" w:cs="Browallia New"/>
          <w:color w:val="000000"/>
          <w:sz w:val="32"/>
          <w:szCs w:val="32"/>
          <w:cs/>
        </w:rPr>
        <w:t>/</w:t>
      </w:r>
      <w:r w:rsidRPr="00076207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สัญญาซื้อขายระหว่างประเทศ</w:t>
      </w:r>
      <w:r w:rsidRPr="00076207">
        <w:rPr>
          <w:rFonts w:ascii="Browallia New" w:eastAsia="Times New Roman" w:hAnsi="Browallia New" w:cs="Browallia New" w:hint="cs"/>
          <w:color w:val="333333"/>
          <w:sz w:val="32"/>
          <w:szCs w:val="32"/>
          <w:cs/>
        </w:rPr>
        <w:t>ที่เกี่ยวข้องกับ</w:t>
      </w:r>
      <w:r w:rsidRPr="00076207">
        <w:rPr>
          <w:rFonts w:ascii="Browallia New" w:hAnsi="Browallia New" w:cs="Browallia New"/>
          <w:sz w:val="32"/>
          <w:szCs w:val="32"/>
        </w:rPr>
        <w:t xml:space="preserve"> </w:t>
      </w: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982D54">
        <w:rPr>
          <w:rFonts w:ascii="Browallia New" w:eastAsia="Angsana New" w:hAnsi="Browallia New" w:cs="Browallia New"/>
          <w:sz w:val="36"/>
          <w:szCs w:val="36"/>
        </w:rPr>
        <w:t>2010</w:t>
      </w:r>
      <w:r>
        <w:rPr>
          <w:rFonts w:ascii="Browallia New" w:hAnsi="Browallia New" w:cs="Browallia New"/>
          <w:sz w:val="32"/>
          <w:szCs w:val="32"/>
        </w:rPr>
        <w:t xml:space="preserve"> </w:t>
      </w:r>
    </w:p>
    <w:p w:rsidR="000648B3" w:rsidRPr="00076207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Times New Roman" w:hAnsi="Browallia New" w:cs="Browallia New"/>
          <w:color w:val="333333"/>
          <w:sz w:val="32"/>
          <w:szCs w:val="32"/>
        </w:rPr>
      </w:pPr>
      <w:r w:rsidRPr="00076207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หน้าที่ของผู้ซื้อและผู้</w:t>
      </w:r>
      <w:r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ขายสินค้า</w:t>
      </w:r>
      <w:r w:rsidRPr="00076207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ในเรื่องของความเสี่ยงและความปลอดภัยของสินค้า</w:t>
      </w:r>
    </w:p>
    <w:p w:rsidR="000648B3" w:rsidRPr="002F5D7A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Times New Roman" w:hAnsi="Browallia New" w:cs="Browallia New"/>
          <w:color w:val="333333"/>
          <w:sz w:val="32"/>
          <w:szCs w:val="32"/>
        </w:rPr>
      </w:pPr>
      <w:r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เงื่อนไขการขายและ</w:t>
      </w:r>
      <w:r w:rsidRPr="002F5D7A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การชำระเงิน</w:t>
      </w:r>
      <w:r w:rsidRPr="002F5D7A">
        <w:rPr>
          <w:rFonts w:ascii="Browallia New" w:eastAsia="Times New Roman" w:hAnsi="Browallia New" w:cs="Browallia New"/>
          <w:sz w:val="32"/>
          <w:szCs w:val="32"/>
        </w:rPr>
        <w:t xml:space="preserve"> </w:t>
      </w:r>
    </w:p>
    <w:p w:rsidR="000648B3" w:rsidRPr="002F5D7A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Times New Roman" w:hAnsi="Browallia New" w:cs="Browallia New"/>
          <w:color w:val="333333"/>
          <w:sz w:val="32"/>
          <w:szCs w:val="32"/>
        </w:rPr>
      </w:pPr>
      <w:r w:rsidRPr="002F5D7A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ความสำคัญของจุดส่งมอบสินค้าของผู้ขาย</w:t>
      </w:r>
      <w:r w:rsidRPr="002F5D7A">
        <w:rPr>
          <w:rFonts w:ascii="Browallia New" w:eastAsia="Times New Roman" w:hAnsi="Browallia New" w:cs="Browallia New"/>
          <w:color w:val="333333"/>
          <w:sz w:val="32"/>
          <w:szCs w:val="32"/>
        </w:rPr>
        <w:t xml:space="preserve"> </w:t>
      </w:r>
    </w:p>
    <w:p w:rsidR="000648B3" w:rsidRPr="00C9772A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Times New Roman" w:hAnsi="Browallia New" w:cs="Browallia New"/>
          <w:color w:val="333333"/>
          <w:sz w:val="32"/>
          <w:szCs w:val="32"/>
        </w:rPr>
      </w:pPr>
      <w:r w:rsidRPr="00076207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เอกสารที่ต้องจัดทำตาม</w:t>
      </w:r>
      <w:r w:rsidRPr="00076207">
        <w:rPr>
          <w:rFonts w:ascii="Browallia New" w:eastAsia="Times New Roman" w:hAnsi="Browallia New" w:cs="Browallia New"/>
          <w:color w:val="333333"/>
          <w:sz w:val="32"/>
          <w:szCs w:val="32"/>
        </w:rPr>
        <w:t xml:space="preserve"> </w:t>
      </w:r>
      <w:r w:rsidRPr="00982D54">
        <w:rPr>
          <w:rFonts w:ascii="Browallia New" w:eastAsia="Angsana New" w:hAnsi="Browallia New" w:cs="Browallia New"/>
          <w:sz w:val="36"/>
          <w:szCs w:val="36"/>
        </w:rPr>
        <w:t>I</w:t>
      </w:r>
      <w:r>
        <w:rPr>
          <w:rFonts w:ascii="Browallia New" w:eastAsia="Angsana New" w:hAnsi="Browallia New" w:cs="Browallia New"/>
          <w:sz w:val="36"/>
          <w:szCs w:val="36"/>
        </w:rPr>
        <w:t>NCOTERMS</w:t>
      </w:r>
      <w:r>
        <w:rPr>
          <w:rFonts w:ascii="Browallia New" w:hAnsi="Browallia New" w:cs="Browallia New"/>
          <w:sz w:val="36"/>
          <w:szCs w:val="36"/>
          <w:vertAlign w:val="superscript"/>
        </w:rPr>
        <w:t>®</w:t>
      </w:r>
      <w:r w:rsidRPr="00982D54">
        <w:rPr>
          <w:rFonts w:ascii="Browallia New" w:eastAsia="Angsana New" w:hAnsi="Browallia New" w:cs="Browallia New"/>
          <w:sz w:val="36"/>
          <w:szCs w:val="36"/>
        </w:rPr>
        <w:t>2010</w:t>
      </w:r>
    </w:p>
    <w:p w:rsidR="000648B3" w:rsidRPr="00076207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eastAsia="Times New Roman" w:hAnsi="Browallia New" w:cs="Browallia New"/>
          <w:color w:val="333333"/>
          <w:sz w:val="32"/>
          <w:szCs w:val="32"/>
        </w:rPr>
      </w:pPr>
      <w:r w:rsidRPr="00076207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 xml:space="preserve">ความแตกต่างจุด </w:t>
      </w:r>
      <w:r w:rsidRPr="00076207">
        <w:rPr>
          <w:rFonts w:ascii="Browallia New" w:eastAsia="Times New Roman" w:hAnsi="Browallia New" w:cs="Browallia New"/>
          <w:color w:val="333333"/>
          <w:sz w:val="32"/>
          <w:szCs w:val="32"/>
        </w:rPr>
        <w:t xml:space="preserve">Critical Points </w:t>
      </w:r>
      <w:r w:rsidRPr="00076207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ของสถานที่</w:t>
      </w:r>
      <w:r w:rsidRPr="00076207">
        <w:rPr>
          <w:rFonts w:ascii="Browallia New" w:eastAsia="Times New Roman" w:hAnsi="Browallia New" w:cs="Browallia New" w:hint="cs"/>
          <w:color w:val="333333"/>
          <w:sz w:val="32"/>
          <w:szCs w:val="32"/>
          <w:cs/>
        </w:rPr>
        <w:t>ที่</w:t>
      </w:r>
      <w:r w:rsidRPr="00076207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>พึงระมัดระวัง</w:t>
      </w:r>
    </w:p>
    <w:p w:rsidR="000648B3" w:rsidRPr="009B57F9" w:rsidRDefault="000648B3" w:rsidP="000648B3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Browallia New" w:hAnsi="Browallia New" w:cs="Browallia New"/>
          <w:sz w:val="32"/>
          <w:szCs w:val="32"/>
        </w:rPr>
      </w:pPr>
      <w:r w:rsidRPr="009B57F9">
        <w:rPr>
          <w:rFonts w:ascii="Browallia New" w:eastAsia="Times New Roman" w:hAnsi="Browallia New" w:cs="Browallia New"/>
          <w:color w:val="333333"/>
          <w:sz w:val="32"/>
          <w:szCs w:val="32"/>
          <w:cs/>
        </w:rPr>
        <w:t xml:space="preserve">กรณีศึกษา </w:t>
      </w:r>
      <w:bookmarkEnd w:id="2"/>
      <w:bookmarkEnd w:id="3"/>
    </w:p>
    <w:p w:rsidR="00014506" w:rsidRPr="00682D03" w:rsidRDefault="00014506" w:rsidP="00014506">
      <w:pPr>
        <w:rPr>
          <w:rFonts w:ascii="Browallia New" w:hAnsi="Browallia New" w:cs="Browallia New"/>
          <w:sz w:val="32"/>
          <w:szCs w:val="32"/>
        </w:rPr>
      </w:pPr>
    </w:p>
    <w:p w:rsidR="00796C65" w:rsidRDefault="00796C65" w:rsidP="00014506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014506" w:rsidRPr="00682D03" w:rsidRDefault="00014506" w:rsidP="00014506">
      <w:pPr>
        <w:rPr>
          <w:rFonts w:ascii="Browallia New" w:hAnsi="Browallia New" w:cs="Browallia New"/>
          <w:b/>
          <w:bCs/>
          <w:sz w:val="32"/>
          <w:szCs w:val="32"/>
        </w:rPr>
      </w:pPr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>การสัมมนานี้เหมาะสำหรับ</w:t>
      </w:r>
    </w:p>
    <w:p w:rsidR="00014506" w:rsidRPr="00682D03" w:rsidRDefault="00014506" w:rsidP="00014506">
      <w:pPr>
        <w:rPr>
          <w:rFonts w:ascii="Browallia New" w:hAnsi="Browallia New" w:cs="Browallia New"/>
          <w:sz w:val="32"/>
          <w:szCs w:val="32"/>
          <w:cs/>
        </w:rPr>
      </w:pPr>
      <w:r w:rsidRPr="00682D03">
        <w:rPr>
          <w:rFonts w:ascii="Browallia New" w:hAnsi="Browallia New" w:cs="Browallia New"/>
          <w:sz w:val="32"/>
          <w:szCs w:val="32"/>
        </w:rPr>
        <w:tab/>
      </w:r>
      <w:r w:rsidRPr="00682D03">
        <w:rPr>
          <w:rFonts w:ascii="Browallia New" w:hAnsi="Browallia New" w:cs="Browallia New"/>
          <w:sz w:val="32"/>
          <w:szCs w:val="32"/>
          <w:cs/>
        </w:rPr>
        <w:t>เจ้าของกิจการ ผู้บริหารระดับสูง ผู้จัดการ</w:t>
      </w:r>
      <w:r w:rsidRPr="00682D03">
        <w:rPr>
          <w:rFonts w:ascii="Browallia New" w:hAnsi="Browallia New" w:cs="Browallia New"/>
          <w:sz w:val="32"/>
          <w:szCs w:val="32"/>
        </w:rPr>
        <w:t>/</w:t>
      </w:r>
      <w:r w:rsidRPr="00682D03">
        <w:rPr>
          <w:rFonts w:ascii="Browallia New" w:hAnsi="Browallia New" w:cs="Browallia New"/>
          <w:sz w:val="32"/>
          <w:szCs w:val="32"/>
          <w:cs/>
        </w:rPr>
        <w:t>เจ้าหน้าที่ฝ่ายการเงิน ฝ่ายบัญชี ฝ่ายต่างประเทศ            ฝ่ายนำเข้า</w:t>
      </w:r>
      <w:r w:rsidRPr="00682D03">
        <w:rPr>
          <w:rFonts w:ascii="Browallia New" w:hAnsi="Browallia New" w:cs="Browallia New"/>
          <w:sz w:val="32"/>
          <w:szCs w:val="32"/>
        </w:rPr>
        <w:t>-</w:t>
      </w:r>
      <w:r w:rsidRPr="00682D03">
        <w:rPr>
          <w:rFonts w:ascii="Browallia New" w:hAnsi="Browallia New" w:cs="Browallia New"/>
          <w:sz w:val="32"/>
          <w:szCs w:val="32"/>
          <w:cs/>
        </w:rPr>
        <w:t>ส่งออก และผู้สนใจทั่วไป</w:t>
      </w:r>
    </w:p>
    <w:p w:rsidR="00014506" w:rsidRPr="00682D03" w:rsidRDefault="00014506" w:rsidP="00014506">
      <w:pPr>
        <w:rPr>
          <w:rFonts w:ascii="Browallia New" w:hAnsi="Browallia New" w:cs="Browallia New"/>
          <w:sz w:val="32"/>
          <w:szCs w:val="32"/>
        </w:rPr>
      </w:pPr>
    </w:p>
    <w:p w:rsidR="00014506" w:rsidRPr="00682D03" w:rsidRDefault="00014506" w:rsidP="00014506">
      <w:pPr>
        <w:rPr>
          <w:rFonts w:ascii="Browallia New" w:hAnsi="Browallia New" w:cs="Browallia New"/>
          <w:b/>
          <w:bCs/>
          <w:sz w:val="32"/>
          <w:szCs w:val="32"/>
        </w:rPr>
      </w:pPr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>วิธีการสัมมนา</w:t>
      </w:r>
    </w:p>
    <w:p w:rsidR="00014506" w:rsidRPr="00682D03" w:rsidRDefault="00014506" w:rsidP="00014506">
      <w:pPr>
        <w:rPr>
          <w:rFonts w:ascii="Browallia New" w:hAnsi="Browallia New" w:cs="Browallia New"/>
          <w:color w:val="FF0000"/>
          <w:sz w:val="32"/>
          <w:szCs w:val="32"/>
        </w:rPr>
      </w:pPr>
      <w:r w:rsidRPr="00682D03">
        <w:rPr>
          <w:rFonts w:ascii="Browallia New" w:hAnsi="Browallia New" w:cs="Browallia New"/>
          <w:b/>
          <w:bCs/>
          <w:sz w:val="32"/>
          <w:szCs w:val="32"/>
        </w:rPr>
        <w:tab/>
      </w:r>
      <w:r w:rsidRPr="00682D03">
        <w:rPr>
          <w:rFonts w:ascii="Browallia New" w:hAnsi="Browallia New" w:cs="Browallia New"/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014506" w:rsidRPr="00682D03" w:rsidRDefault="00014506" w:rsidP="00014506">
      <w:pPr>
        <w:pStyle w:val="Heading2"/>
        <w:rPr>
          <w:rFonts w:ascii="Browallia New" w:hAnsi="Browallia New" w:cs="Browallia New"/>
          <w:color w:val="FF0000"/>
        </w:rPr>
      </w:pPr>
    </w:p>
    <w:p w:rsidR="00014506" w:rsidRPr="00682D03" w:rsidRDefault="00014506" w:rsidP="00014506">
      <w:pPr>
        <w:rPr>
          <w:rFonts w:ascii="Browallia New" w:hAnsi="Browallia New" w:cs="Browallia New"/>
          <w:b/>
          <w:bCs/>
          <w:sz w:val="32"/>
          <w:szCs w:val="32"/>
        </w:rPr>
      </w:pPr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>วิทยากร</w:t>
      </w:r>
    </w:p>
    <w:p w:rsidR="00014506" w:rsidRPr="00682D03" w:rsidRDefault="00014506" w:rsidP="00014506">
      <w:pPr>
        <w:ind w:left="709"/>
        <w:rPr>
          <w:rFonts w:ascii="Browallia New" w:hAnsi="Browallia New" w:cs="Browallia New"/>
          <w:b/>
          <w:bCs/>
          <w:sz w:val="32"/>
          <w:szCs w:val="32"/>
        </w:rPr>
      </w:pPr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คุณวัชระ </w:t>
      </w:r>
      <w:proofErr w:type="spellStart"/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>ปิ</w:t>
      </w:r>
      <w:proofErr w:type="spellEnd"/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>ยะ</w:t>
      </w:r>
      <w:proofErr w:type="spellStart"/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>พงษ์</w:t>
      </w:r>
      <w:proofErr w:type="spellEnd"/>
    </w:p>
    <w:p w:rsidR="00014506" w:rsidRPr="00682D03" w:rsidRDefault="00014506" w:rsidP="00014506">
      <w:pPr>
        <w:ind w:left="709"/>
        <w:rPr>
          <w:rFonts w:ascii="Browallia New" w:hAnsi="Browallia New" w:cs="Browallia New"/>
          <w:sz w:val="32"/>
          <w:szCs w:val="32"/>
          <w:cs/>
        </w:rPr>
      </w:pPr>
      <w:r w:rsidRPr="00682D03">
        <w:rPr>
          <w:rFonts w:ascii="Browallia New" w:hAnsi="Browallia New" w:cs="Browallia New"/>
          <w:sz w:val="32"/>
          <w:szCs w:val="32"/>
          <w:cs/>
        </w:rPr>
        <w:t>ที่ปรึกษาองค์กรเอกชนชั้นนำด้านการนำเข้าและส่งออก</w:t>
      </w:r>
      <w:bookmarkEnd w:id="0"/>
      <w:bookmarkEnd w:id="1"/>
    </w:p>
    <w:p w:rsidR="009967BD" w:rsidRDefault="009967BD" w:rsidP="00014506">
      <w:pPr>
        <w:pStyle w:val="Heading2"/>
        <w:spacing w:before="120"/>
        <w:rPr>
          <w:rFonts w:ascii="Browallia New" w:hAnsi="Browallia New" w:cs="Browallia New"/>
        </w:rPr>
      </w:pPr>
    </w:p>
    <w:p w:rsidR="00014506" w:rsidRPr="00682D03" w:rsidRDefault="00014506" w:rsidP="00014506">
      <w:pPr>
        <w:pStyle w:val="Heading2"/>
        <w:spacing w:before="120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  <w:cs/>
        </w:rPr>
        <w:t>วัน</w:t>
      </w:r>
      <w:r w:rsidRPr="00682D03">
        <w:rPr>
          <w:rFonts w:ascii="Browallia New" w:hAnsi="Browallia New" w:cs="Browallia New"/>
        </w:rPr>
        <w:t>-</w:t>
      </w:r>
      <w:r w:rsidRPr="00682D03">
        <w:rPr>
          <w:rFonts w:ascii="Browallia New" w:hAnsi="Browallia New" w:cs="Browallia New"/>
          <w:cs/>
        </w:rPr>
        <w:t>เวลา</w:t>
      </w:r>
      <w:r w:rsidRPr="00682D03">
        <w:rPr>
          <w:rFonts w:ascii="Browallia New" w:hAnsi="Browallia New" w:cs="Browallia New"/>
        </w:rPr>
        <w:t>-</w:t>
      </w:r>
      <w:r w:rsidRPr="00682D03">
        <w:rPr>
          <w:rFonts w:ascii="Browallia New" w:hAnsi="Browallia New" w:cs="Browallia New"/>
          <w:cs/>
        </w:rPr>
        <w:t>สถานที่</w:t>
      </w:r>
    </w:p>
    <w:p w:rsidR="002617F0" w:rsidRPr="00682D03" w:rsidRDefault="002617F0" w:rsidP="002617F0">
      <w:pPr>
        <w:ind w:left="720"/>
        <w:rPr>
          <w:rFonts w:ascii="Browallia New" w:hAnsi="Browallia New" w:cs="Browallia New"/>
          <w:b/>
          <w:bCs/>
          <w:sz w:val="32"/>
          <w:szCs w:val="32"/>
          <w:cs/>
        </w:rPr>
      </w:pPr>
      <w:bookmarkStart w:id="5" w:name="OLE_LINK1"/>
      <w:bookmarkStart w:id="6" w:name="OLE_LINK2"/>
      <w:r>
        <w:rPr>
          <w:rFonts w:ascii="Browallia New" w:hAnsi="Browallia New" w:cs="Browallia New"/>
          <w:b/>
          <w:bCs/>
          <w:sz w:val="32"/>
          <w:szCs w:val="32"/>
          <w:cs/>
        </w:rPr>
        <w:t>วัน</w:t>
      </w:r>
      <w:r w:rsidR="000648B3">
        <w:rPr>
          <w:rFonts w:ascii="Browallia New" w:hAnsi="Browallia New" w:cs="Browallia New" w:hint="cs"/>
          <w:b/>
          <w:bCs/>
          <w:sz w:val="32"/>
          <w:szCs w:val="32"/>
          <w:cs/>
        </w:rPr>
        <w:t>อังคาร</w:t>
      </w:r>
      <w:r w:rsidR="00424F4C">
        <w:rPr>
          <w:rFonts w:ascii="Browallia New" w:hAnsi="Browallia New" w:cs="Browallia New"/>
          <w:b/>
          <w:bCs/>
          <w:sz w:val="32"/>
          <w:szCs w:val="32"/>
          <w:cs/>
        </w:rPr>
        <w:t xml:space="preserve">ที่ </w:t>
      </w:r>
      <w:r w:rsidR="00C93553">
        <w:rPr>
          <w:rFonts w:ascii="Browallia New" w:hAnsi="Browallia New" w:cs="Browallia New" w:hint="cs"/>
          <w:b/>
          <w:bCs/>
          <w:sz w:val="32"/>
          <w:szCs w:val="32"/>
          <w:cs/>
        </w:rPr>
        <w:t>1</w:t>
      </w:r>
      <w:r w:rsidR="000648B3">
        <w:rPr>
          <w:rFonts w:ascii="Browallia New" w:hAnsi="Browallia New" w:cs="Browallia New" w:hint="cs"/>
          <w:b/>
          <w:bCs/>
          <w:sz w:val="32"/>
          <w:szCs w:val="32"/>
          <w:cs/>
        </w:rPr>
        <w:t>4</w:t>
      </w:r>
      <w:r w:rsidRPr="00682D03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0648B3">
        <w:rPr>
          <w:rFonts w:ascii="Browallia New" w:hAnsi="Browallia New" w:cs="Browallia New" w:hint="cs"/>
          <w:b/>
          <w:bCs/>
          <w:sz w:val="32"/>
          <w:szCs w:val="32"/>
          <w:cs/>
        </w:rPr>
        <w:t>พฤศจิกายน</w:t>
      </w:r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DE1D72">
        <w:rPr>
          <w:rFonts w:ascii="Browallia New" w:hAnsi="Browallia New" w:cs="Browallia New"/>
          <w:b/>
          <w:bCs/>
          <w:sz w:val="32"/>
          <w:szCs w:val="32"/>
        </w:rPr>
        <w:t>25</w:t>
      </w:r>
      <w:r w:rsidR="00DE1D72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</w:p>
    <w:bookmarkEnd w:id="5"/>
    <w:bookmarkEnd w:id="6"/>
    <w:p w:rsidR="002617F0" w:rsidRPr="00682D03" w:rsidRDefault="002617F0" w:rsidP="002617F0">
      <w:pPr>
        <w:ind w:left="720"/>
        <w:rPr>
          <w:rFonts w:ascii="Browallia New" w:hAnsi="Browallia New" w:cs="Browallia New"/>
          <w:sz w:val="32"/>
          <w:szCs w:val="32"/>
        </w:rPr>
      </w:pPr>
      <w:r w:rsidRPr="00682D03">
        <w:rPr>
          <w:rFonts w:ascii="Browallia New" w:hAnsi="Browallia New" w:cs="Browallia New"/>
          <w:sz w:val="32"/>
          <w:szCs w:val="32"/>
          <w:cs/>
        </w:rPr>
        <w:t xml:space="preserve">เวลา </w:t>
      </w:r>
      <w:r w:rsidRPr="00682D03">
        <w:rPr>
          <w:rFonts w:ascii="Browallia New" w:hAnsi="Browallia New" w:cs="Browallia New"/>
          <w:sz w:val="32"/>
          <w:szCs w:val="32"/>
        </w:rPr>
        <w:t xml:space="preserve">09.00 – 16.00 </w:t>
      </w:r>
      <w:r w:rsidRPr="00682D03">
        <w:rPr>
          <w:rFonts w:ascii="Browallia New" w:hAnsi="Browallia New" w:cs="Browallia New"/>
          <w:sz w:val="32"/>
          <w:szCs w:val="32"/>
          <w:cs/>
        </w:rPr>
        <w:t>น</w:t>
      </w:r>
      <w:r w:rsidRPr="00682D03">
        <w:rPr>
          <w:rFonts w:ascii="Browallia New" w:hAnsi="Browallia New" w:cs="Browallia New"/>
          <w:sz w:val="32"/>
          <w:szCs w:val="32"/>
        </w:rPr>
        <w:t>. (</w:t>
      </w:r>
      <w:r w:rsidRPr="00682D03">
        <w:rPr>
          <w:rFonts w:ascii="Browallia New" w:hAnsi="Browallia New" w:cs="Browallia New"/>
          <w:sz w:val="32"/>
          <w:szCs w:val="32"/>
          <w:cs/>
        </w:rPr>
        <w:t xml:space="preserve">ลงทะเบียน </w:t>
      </w:r>
      <w:r w:rsidRPr="00682D03">
        <w:rPr>
          <w:rFonts w:ascii="Browallia New" w:hAnsi="Browallia New" w:cs="Browallia New"/>
          <w:sz w:val="32"/>
          <w:szCs w:val="32"/>
        </w:rPr>
        <w:t xml:space="preserve">8.30 </w:t>
      </w:r>
      <w:r w:rsidRPr="00682D03">
        <w:rPr>
          <w:rFonts w:ascii="Browallia New" w:hAnsi="Browallia New" w:cs="Browallia New"/>
          <w:sz w:val="32"/>
          <w:szCs w:val="32"/>
          <w:cs/>
        </w:rPr>
        <w:t>น</w:t>
      </w:r>
      <w:r w:rsidRPr="00682D03">
        <w:rPr>
          <w:rFonts w:ascii="Browallia New" w:hAnsi="Browallia New" w:cs="Browallia New"/>
          <w:sz w:val="32"/>
          <w:szCs w:val="32"/>
        </w:rPr>
        <w:t>.)</w:t>
      </w:r>
    </w:p>
    <w:p w:rsidR="00DE1D72" w:rsidRPr="007838FA" w:rsidRDefault="00DE1D72" w:rsidP="00DE1D72">
      <w:pPr>
        <w:ind w:left="720"/>
        <w:rPr>
          <w:rFonts w:ascii="Browallia New" w:hAnsi="Browallia New" w:cs="Browallia New"/>
          <w:b/>
          <w:bCs/>
          <w:sz w:val="32"/>
          <w:szCs w:val="32"/>
        </w:rPr>
      </w:pP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โรงแรม </w:t>
      </w:r>
      <w:proofErr w:type="spellStart"/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อมา</w:t>
      </w:r>
      <w:proofErr w:type="spellEnd"/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รี ดอนเมือง กรุงเทพฯ (ถนนวิภาวดีรังสิต)</w:t>
      </w:r>
    </w:p>
    <w:p w:rsidR="007F0B89" w:rsidRDefault="007F0B89" w:rsidP="00014506">
      <w:pPr>
        <w:pStyle w:val="Heading2"/>
        <w:spacing w:before="120"/>
        <w:rPr>
          <w:rFonts w:ascii="Browallia New" w:hAnsi="Browallia New" w:cs="Browallia New"/>
        </w:rPr>
      </w:pPr>
    </w:p>
    <w:p w:rsidR="00014506" w:rsidRPr="00682D03" w:rsidRDefault="00014506" w:rsidP="00014506">
      <w:pPr>
        <w:pStyle w:val="Heading2"/>
        <w:spacing w:before="120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  <w:cs/>
        </w:rPr>
        <w:t>อัตราค่าสัมมนา</w:t>
      </w:r>
    </w:p>
    <w:p w:rsidR="00081C4D" w:rsidRPr="007F0B89" w:rsidRDefault="00081C4D" w:rsidP="007F0B89">
      <w:pPr>
        <w:pStyle w:val="Heading2"/>
        <w:spacing w:before="120"/>
        <w:ind w:firstLine="720"/>
        <w:rPr>
          <w:rFonts w:ascii="Browallia New" w:hAnsi="Browallia New" w:cs="Browallia New"/>
          <w:cs/>
        </w:rPr>
      </w:pPr>
      <w:r w:rsidRPr="007F0B89">
        <w:rPr>
          <w:rFonts w:ascii="Browallia New" w:hAnsi="Browallia New" w:cs="Browallia New"/>
          <w:cs/>
        </w:rPr>
        <w:t xml:space="preserve">สมาชิกสมาคม </w:t>
      </w:r>
      <w:r w:rsidRPr="007F0B89">
        <w:rPr>
          <w:rFonts w:ascii="Browallia New" w:hAnsi="Browallia New" w:cs="Browallia New"/>
        </w:rPr>
        <w:tab/>
        <w:t>2,</w:t>
      </w:r>
      <w:r w:rsidRPr="007F0B89">
        <w:rPr>
          <w:rFonts w:ascii="Browallia New" w:hAnsi="Browallia New" w:cs="Browallia New" w:hint="cs"/>
        </w:rPr>
        <w:t>5</w:t>
      </w:r>
      <w:r w:rsidRPr="007F0B89">
        <w:rPr>
          <w:rFonts w:ascii="Browallia New" w:hAnsi="Browallia New" w:cs="Browallia New"/>
        </w:rPr>
        <w:t>00</w:t>
      </w:r>
      <w:r w:rsidRPr="007F0B89">
        <w:rPr>
          <w:rFonts w:ascii="Browallia New" w:hAnsi="Browallia New" w:cs="Browallia New"/>
        </w:rPr>
        <w:tab/>
      </w:r>
      <w:r w:rsidRPr="007F0B89">
        <w:rPr>
          <w:rFonts w:ascii="Browallia New" w:hAnsi="Browallia New" w:cs="Browallia New"/>
          <w:cs/>
        </w:rPr>
        <w:t xml:space="preserve">บาท </w:t>
      </w:r>
      <w:r w:rsidRPr="007F0B89">
        <w:rPr>
          <w:rFonts w:ascii="Browallia New" w:hAnsi="Browallia New" w:cs="Browallia New"/>
        </w:rPr>
        <w:t>+ VAT 1</w:t>
      </w:r>
      <w:r w:rsidRPr="007F0B89">
        <w:rPr>
          <w:rFonts w:ascii="Browallia New" w:hAnsi="Browallia New" w:cs="Browallia New" w:hint="cs"/>
        </w:rPr>
        <w:t>75</w:t>
      </w:r>
      <w:r w:rsidRPr="007F0B89">
        <w:rPr>
          <w:rFonts w:ascii="Browallia New" w:hAnsi="Browallia New" w:cs="Browallia New"/>
        </w:rPr>
        <w:t xml:space="preserve">  </w:t>
      </w:r>
      <w:r w:rsidRPr="007F0B89">
        <w:rPr>
          <w:rFonts w:ascii="Browallia New" w:hAnsi="Browallia New" w:cs="Browallia New"/>
          <w:cs/>
        </w:rPr>
        <w:t>บาท</w:t>
      </w:r>
      <w:r w:rsidRPr="007F0B89">
        <w:rPr>
          <w:rFonts w:ascii="Browallia New" w:hAnsi="Browallia New" w:cs="Browallia New"/>
        </w:rPr>
        <w:tab/>
      </w:r>
      <w:r w:rsidRPr="007F0B89">
        <w:rPr>
          <w:rFonts w:ascii="Browallia New" w:hAnsi="Browallia New" w:cs="Browallia New"/>
          <w:cs/>
        </w:rPr>
        <w:t xml:space="preserve">จ่ายสุทธิ  </w:t>
      </w:r>
      <w:r w:rsidRPr="007F0B89">
        <w:rPr>
          <w:rFonts w:ascii="Browallia New" w:hAnsi="Browallia New" w:cs="Browallia New"/>
        </w:rPr>
        <w:t>2,</w:t>
      </w:r>
      <w:r w:rsidRPr="007F0B89">
        <w:rPr>
          <w:rFonts w:ascii="Browallia New" w:hAnsi="Browallia New" w:cs="Browallia New" w:hint="cs"/>
        </w:rPr>
        <w:t>675</w:t>
      </w:r>
      <w:r w:rsidRPr="007F0B89">
        <w:rPr>
          <w:rFonts w:ascii="Browallia New" w:hAnsi="Browallia New" w:cs="Browallia New"/>
        </w:rPr>
        <w:t xml:space="preserve">  </w:t>
      </w:r>
      <w:r w:rsidRPr="007F0B89">
        <w:rPr>
          <w:rFonts w:ascii="Browallia New" w:hAnsi="Browallia New" w:cs="Browallia New"/>
          <w:cs/>
        </w:rPr>
        <w:t>บาท</w:t>
      </w:r>
      <w:r w:rsidRPr="007F0B89">
        <w:rPr>
          <w:rFonts w:ascii="Browallia New" w:hAnsi="Browallia New" w:cs="Browallia New"/>
        </w:rPr>
        <w:t>/</w:t>
      </w:r>
      <w:r w:rsidRPr="007F0B89">
        <w:rPr>
          <w:rFonts w:ascii="Browallia New" w:hAnsi="Browallia New" w:cs="Browallia New" w:hint="cs"/>
          <w:cs/>
        </w:rPr>
        <w:t>คน</w:t>
      </w:r>
    </w:p>
    <w:p w:rsidR="00081C4D" w:rsidRPr="007F0B89" w:rsidRDefault="00081C4D" w:rsidP="007F0B89">
      <w:pPr>
        <w:pStyle w:val="Heading2"/>
        <w:spacing w:before="120"/>
        <w:ind w:firstLine="720"/>
        <w:rPr>
          <w:rFonts w:ascii="Browallia New" w:hAnsi="Browallia New" w:cs="Browallia New"/>
          <w:cs/>
        </w:rPr>
      </w:pPr>
      <w:r w:rsidRPr="007F0B89">
        <w:rPr>
          <w:rFonts w:ascii="Browallia New" w:hAnsi="Browallia New" w:cs="Browallia New"/>
          <w:cs/>
        </w:rPr>
        <w:t>บุคคลทั่วไป</w:t>
      </w:r>
      <w:r w:rsidRPr="007F0B89">
        <w:rPr>
          <w:rFonts w:ascii="Browallia New" w:hAnsi="Browallia New" w:cs="Browallia New"/>
        </w:rPr>
        <w:tab/>
      </w:r>
      <w:r w:rsidRPr="007F0B89">
        <w:rPr>
          <w:rFonts w:ascii="Browallia New" w:hAnsi="Browallia New" w:cs="Browallia New"/>
        </w:rPr>
        <w:tab/>
        <w:t>3,500</w:t>
      </w:r>
      <w:r w:rsidRPr="007F0B89">
        <w:rPr>
          <w:rFonts w:ascii="Browallia New" w:hAnsi="Browallia New" w:cs="Browallia New"/>
        </w:rPr>
        <w:tab/>
      </w:r>
      <w:r w:rsidRPr="007F0B89">
        <w:rPr>
          <w:rFonts w:ascii="Browallia New" w:hAnsi="Browallia New" w:cs="Browallia New"/>
          <w:cs/>
        </w:rPr>
        <w:t xml:space="preserve">บาท </w:t>
      </w:r>
      <w:r w:rsidRPr="007F0B89">
        <w:rPr>
          <w:rFonts w:ascii="Browallia New" w:hAnsi="Browallia New" w:cs="Browallia New"/>
        </w:rPr>
        <w:t xml:space="preserve">+ VAT 245  </w:t>
      </w:r>
      <w:r w:rsidRPr="007F0B89">
        <w:rPr>
          <w:rFonts w:ascii="Browallia New" w:hAnsi="Browallia New" w:cs="Browallia New"/>
          <w:cs/>
        </w:rPr>
        <w:t>บาท</w:t>
      </w:r>
      <w:r w:rsidRPr="007F0B89">
        <w:rPr>
          <w:rFonts w:ascii="Browallia New" w:hAnsi="Browallia New" w:cs="Browallia New"/>
        </w:rPr>
        <w:tab/>
      </w:r>
      <w:r w:rsidRPr="007F0B89">
        <w:rPr>
          <w:rFonts w:ascii="Browallia New" w:hAnsi="Browallia New" w:cs="Browallia New"/>
          <w:cs/>
        </w:rPr>
        <w:t xml:space="preserve">จ่ายสุทธิ  </w:t>
      </w:r>
      <w:r w:rsidRPr="007F0B89">
        <w:rPr>
          <w:rFonts w:ascii="Browallia New" w:hAnsi="Browallia New" w:cs="Browallia New"/>
        </w:rPr>
        <w:t xml:space="preserve">3,745  </w:t>
      </w:r>
      <w:r w:rsidRPr="007F0B89">
        <w:rPr>
          <w:rFonts w:ascii="Browallia New" w:hAnsi="Browallia New" w:cs="Browallia New"/>
          <w:cs/>
        </w:rPr>
        <w:t>บาท</w:t>
      </w:r>
      <w:r w:rsidRPr="007F0B89">
        <w:rPr>
          <w:rFonts w:ascii="Browallia New" w:hAnsi="Browallia New" w:cs="Browallia New"/>
        </w:rPr>
        <w:t>/</w:t>
      </w:r>
      <w:r w:rsidRPr="007F0B89">
        <w:rPr>
          <w:rFonts w:ascii="Browallia New" w:hAnsi="Browallia New" w:cs="Browallia New" w:hint="cs"/>
          <w:cs/>
        </w:rPr>
        <w:t>คน</w:t>
      </w:r>
    </w:p>
    <w:p w:rsidR="00081C4D" w:rsidRPr="007F0B89" w:rsidRDefault="00081C4D" w:rsidP="00081C4D">
      <w:pPr>
        <w:ind w:firstLine="720"/>
        <w:rPr>
          <w:rFonts w:ascii="Browallia New" w:hAnsi="Browallia New" w:cs="Browallia New"/>
          <w:sz w:val="32"/>
          <w:szCs w:val="32"/>
        </w:rPr>
      </w:pPr>
      <w:r w:rsidRPr="007F0B89">
        <w:rPr>
          <w:rFonts w:ascii="Browallia New" w:hAnsi="Browallia New" w:cs="Browallia New"/>
          <w:sz w:val="32"/>
          <w:szCs w:val="32"/>
        </w:rPr>
        <w:t>(</w:t>
      </w:r>
      <w:r w:rsidRPr="007F0B89">
        <w:rPr>
          <w:rFonts w:ascii="Browallia New" w:hAnsi="Browallia New" w:cs="Browallia New"/>
          <w:sz w:val="32"/>
          <w:szCs w:val="32"/>
          <w:cs/>
        </w:rPr>
        <w:t>อัตรานี้รวมค่าเอกสาร</w:t>
      </w:r>
      <w:r w:rsidRPr="007F0B89">
        <w:rPr>
          <w:rFonts w:ascii="Browallia New" w:hAnsi="Browallia New" w:cs="Browallia New" w:hint="cs"/>
          <w:sz w:val="32"/>
          <w:szCs w:val="32"/>
        </w:rPr>
        <w:t xml:space="preserve"> </w:t>
      </w:r>
      <w:r w:rsidRPr="007F0B89">
        <w:rPr>
          <w:rFonts w:ascii="Browallia New" w:hAnsi="Browallia New" w:cs="Browallia New"/>
          <w:sz w:val="32"/>
          <w:szCs w:val="32"/>
          <w:cs/>
        </w:rPr>
        <w:t>อาหารว่าง</w:t>
      </w:r>
      <w:r w:rsidRPr="007F0B89">
        <w:rPr>
          <w:rFonts w:ascii="Browallia New" w:hAnsi="Browallia New" w:cs="Browallia New" w:hint="cs"/>
          <w:sz w:val="32"/>
          <w:szCs w:val="32"/>
        </w:rPr>
        <w:t xml:space="preserve"> </w:t>
      </w:r>
      <w:r w:rsidRPr="007F0B89">
        <w:rPr>
          <w:rFonts w:ascii="Browallia New" w:hAnsi="Browallia New" w:cs="Browallia New"/>
          <w:sz w:val="32"/>
          <w:szCs w:val="32"/>
          <w:cs/>
        </w:rPr>
        <w:t>อาห</w:t>
      </w:r>
      <w:r w:rsidR="007F0B89">
        <w:rPr>
          <w:rFonts w:ascii="Browallia New" w:hAnsi="Browallia New" w:cs="Browallia New"/>
          <w:sz w:val="32"/>
          <w:szCs w:val="32"/>
          <w:cs/>
        </w:rPr>
        <w:t>ารกลางวัน และภาษีมูลค่าเพิ่ม</w:t>
      </w:r>
      <w:r w:rsidRPr="007F0B89">
        <w:rPr>
          <w:rFonts w:ascii="Browallia New" w:hAnsi="Browallia New" w:cs="Browallia New"/>
          <w:sz w:val="32"/>
          <w:szCs w:val="32"/>
        </w:rPr>
        <w:t>)</w:t>
      </w:r>
    </w:p>
    <w:p w:rsidR="00081C4D" w:rsidRPr="007F0B89" w:rsidRDefault="00081C4D" w:rsidP="00081C4D">
      <w:pPr>
        <w:numPr>
          <w:ilvl w:val="0"/>
          <w:numId w:val="5"/>
        </w:numPr>
        <w:rPr>
          <w:rFonts w:ascii="Browallia New" w:hAnsi="Browallia New" w:cs="Browallia New"/>
          <w:b/>
          <w:bCs/>
          <w:sz w:val="32"/>
          <w:szCs w:val="32"/>
        </w:rPr>
      </w:pPr>
      <w:r w:rsidRPr="007F0B89">
        <w:rPr>
          <w:rFonts w:ascii="Browallia New" w:hAnsi="Browallia New" w:cs="Browalli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7F0B89">
        <w:rPr>
          <w:rFonts w:ascii="Browallia New" w:hAnsi="Browallia New" w:cs="Browallia New"/>
          <w:b/>
          <w:bCs/>
          <w:sz w:val="32"/>
          <w:szCs w:val="32"/>
        </w:rPr>
        <w:t>%</w:t>
      </w:r>
    </w:p>
    <w:p w:rsidR="007F0B89" w:rsidRDefault="007F0B89" w:rsidP="00014506">
      <w:pPr>
        <w:pStyle w:val="Heading2"/>
        <w:spacing w:before="120"/>
        <w:rPr>
          <w:rFonts w:ascii="Browallia New" w:hAnsi="Browallia New" w:cs="Browallia New"/>
          <w:b w:val="0"/>
          <w:bCs w:val="0"/>
          <w:sz w:val="28"/>
          <w:szCs w:val="28"/>
          <w:u w:val="single"/>
        </w:rPr>
      </w:pPr>
    </w:p>
    <w:p w:rsidR="00014506" w:rsidRPr="00682D03" w:rsidRDefault="00014506" w:rsidP="00014506">
      <w:pPr>
        <w:pStyle w:val="Heading2"/>
        <w:spacing w:before="120"/>
        <w:rPr>
          <w:rFonts w:ascii="Browallia New" w:hAnsi="Browallia New" w:cs="Browallia New"/>
          <w:b w:val="0"/>
          <w:bCs w:val="0"/>
          <w:sz w:val="28"/>
          <w:szCs w:val="28"/>
          <w:u w:val="single"/>
        </w:rPr>
      </w:pPr>
      <w:r w:rsidRPr="00682D03">
        <w:rPr>
          <w:rFonts w:ascii="Browallia New" w:hAnsi="Browallia New" w:cs="Browallia New"/>
          <w:b w:val="0"/>
          <w:bCs w:val="0"/>
          <w:sz w:val="28"/>
          <w:szCs w:val="28"/>
          <w:u w:val="single"/>
          <w:cs/>
        </w:rPr>
        <w:t>หมายเหตุ</w:t>
      </w:r>
    </w:p>
    <w:p w:rsidR="00014506" w:rsidRDefault="00014506" w:rsidP="00014506">
      <w:pPr>
        <w:ind w:firstLine="360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  <w:cs/>
        </w:rPr>
        <w:t xml:space="preserve">สมาคมได้รับการยกเว้นการหักภาษีเงินได้ตามข้อ </w:t>
      </w:r>
      <w:r w:rsidRPr="00682D03">
        <w:rPr>
          <w:rFonts w:ascii="Browallia New" w:hAnsi="Browallia New" w:cs="Browallia New"/>
        </w:rPr>
        <w:t xml:space="preserve">12/1 (2) </w:t>
      </w:r>
      <w:r w:rsidRPr="00682D03">
        <w:rPr>
          <w:rFonts w:ascii="Browallia New" w:hAnsi="Browallia New" w:cs="Browallia New"/>
          <w:cs/>
        </w:rPr>
        <w:t xml:space="preserve">ตามคำสั่งกรมสรรพากรที่ </w:t>
      </w:r>
      <w:proofErr w:type="spellStart"/>
      <w:r w:rsidRPr="00682D03">
        <w:rPr>
          <w:rFonts w:ascii="Browallia New" w:hAnsi="Browallia New" w:cs="Browallia New"/>
          <w:cs/>
        </w:rPr>
        <w:t>ทป</w:t>
      </w:r>
      <w:proofErr w:type="spellEnd"/>
      <w:r w:rsidRPr="00682D03">
        <w:rPr>
          <w:rFonts w:ascii="Browallia New" w:hAnsi="Browallia New" w:cs="Browallia New"/>
        </w:rPr>
        <w:t xml:space="preserve">.101/2544   </w:t>
      </w:r>
      <w:r w:rsidR="009967BD">
        <w:rPr>
          <w:rFonts w:ascii="Browallia New" w:hAnsi="Browallia New" w:cs="Browallia New" w:hint="cs"/>
          <w:cs/>
        </w:rPr>
        <w:br/>
      </w:r>
      <w:r w:rsidRPr="00682D03">
        <w:rPr>
          <w:rFonts w:ascii="Browallia New" w:hAnsi="Browallia New" w:cs="Browallia New"/>
          <w:cs/>
        </w:rPr>
        <w:t xml:space="preserve">ผู้จ่ายเงินค่าสัมมนาจึงไม่ต้องหักภาษีเงินได้ </w:t>
      </w: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36455B" w:rsidRDefault="0036455B" w:rsidP="00014506">
      <w:pPr>
        <w:ind w:firstLine="360"/>
        <w:rPr>
          <w:rFonts w:ascii="Browallia New" w:hAnsi="Browallia New" w:cs="Browallia New"/>
        </w:rPr>
      </w:pPr>
    </w:p>
    <w:p w:rsidR="0036455B" w:rsidRDefault="0036455B" w:rsidP="00014506">
      <w:pPr>
        <w:ind w:firstLine="360"/>
        <w:rPr>
          <w:rFonts w:ascii="Browallia New" w:hAnsi="Browallia New" w:cs="Browallia New"/>
        </w:rPr>
      </w:pPr>
    </w:p>
    <w:p w:rsidR="00014506" w:rsidRPr="00682D03" w:rsidRDefault="002F5D7A" w:rsidP="00014506">
      <w:pPr>
        <w:pStyle w:val="Heading1"/>
        <w:jc w:val="center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noProof/>
        </w:rPr>
        <w:lastRenderedPageBreak/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-26035</wp:posOffset>
            </wp:positionV>
            <wp:extent cx="582930" cy="597535"/>
            <wp:effectExtent l="19050" t="0" r="7620" b="0"/>
            <wp:wrapNone/>
            <wp:docPr id="6" name="Picture 3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506" w:rsidRPr="00682D03">
        <w:rPr>
          <w:rFonts w:ascii="Browallia New" w:hAnsi="Browallia New" w:cs="Browallia New"/>
          <w:b/>
          <w:bCs/>
          <w:cs/>
        </w:rPr>
        <w:t>แบบตอบรับการสัมมนา</w:t>
      </w:r>
    </w:p>
    <w:p w:rsidR="00AA779D" w:rsidRDefault="00014506" w:rsidP="00AA77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C3F90">
        <w:rPr>
          <w:rFonts w:ascii="Browallia New" w:hAnsi="Browallia New" w:cs="Browallia New"/>
          <w:b/>
          <w:bCs/>
          <w:sz w:val="32"/>
          <w:szCs w:val="32"/>
          <w:cs/>
        </w:rPr>
        <w:t xml:space="preserve">หลักสูตร </w:t>
      </w:r>
      <w:r w:rsidRPr="001E48DA">
        <w:rPr>
          <w:rFonts w:ascii="Browallia New" w:hAnsi="Browallia New" w:cs="Browallia New"/>
          <w:b/>
          <w:bCs/>
          <w:sz w:val="32"/>
          <w:szCs w:val="32"/>
        </w:rPr>
        <w:t>“</w:t>
      </w:r>
      <w:r w:rsidR="001E48DA" w:rsidRPr="001E48DA">
        <w:rPr>
          <w:rFonts w:ascii="Browallia New" w:hAnsi="Browallia New" w:cs="Browallia New"/>
          <w:b/>
          <w:bCs/>
          <w:sz w:val="32"/>
          <w:szCs w:val="32"/>
        </w:rPr>
        <w:t xml:space="preserve">INCOTERMS 2010 </w:t>
      </w:r>
      <w:r w:rsidR="001E48DA" w:rsidRPr="001E48DA">
        <w:rPr>
          <w:rFonts w:ascii="Browallia New" w:hAnsi="Browallia New" w:cs="Browallia New"/>
          <w:b/>
          <w:bCs/>
          <w:sz w:val="32"/>
          <w:szCs w:val="32"/>
          <w:cs/>
        </w:rPr>
        <w:t>ข้อบังคับทางการค้าระหว่างประเทศ</w:t>
      </w:r>
      <w:r w:rsidRPr="001E48DA">
        <w:rPr>
          <w:rFonts w:ascii="Browallia New" w:hAnsi="Browallia New" w:cs="Browallia New"/>
          <w:b/>
          <w:bCs/>
          <w:sz w:val="32"/>
          <w:szCs w:val="32"/>
        </w:rPr>
        <w:t>”</w:t>
      </w:r>
    </w:p>
    <w:p w:rsidR="00014506" w:rsidRPr="007C3F90" w:rsidRDefault="00AA779D" w:rsidP="00AA77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วัน</w:t>
      </w:r>
      <w:r w:rsidR="000648B3">
        <w:rPr>
          <w:rFonts w:ascii="Browallia New" w:hAnsi="Browallia New" w:cs="Browallia New" w:hint="cs"/>
          <w:b/>
          <w:bCs/>
          <w:sz w:val="32"/>
          <w:szCs w:val="32"/>
          <w:cs/>
        </w:rPr>
        <w:t>อังคาร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 xml:space="preserve">ที่ </w:t>
      </w:r>
      <w:r w:rsidR="00C93553">
        <w:rPr>
          <w:rFonts w:ascii="Browallia New" w:hAnsi="Browallia New" w:cs="Browallia New" w:hint="cs"/>
          <w:b/>
          <w:bCs/>
          <w:sz w:val="32"/>
          <w:szCs w:val="32"/>
          <w:cs/>
        </w:rPr>
        <w:t>1</w:t>
      </w:r>
      <w:r w:rsidR="000648B3">
        <w:rPr>
          <w:rFonts w:ascii="Browallia New" w:hAnsi="Browallia New" w:cs="Browallia New" w:hint="cs"/>
          <w:b/>
          <w:bCs/>
          <w:sz w:val="32"/>
          <w:szCs w:val="32"/>
          <w:cs/>
        </w:rPr>
        <w:t>4</w:t>
      </w:r>
      <w:r w:rsidRPr="00682D03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0648B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พฤศจิกายน </w:t>
      </w:r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DE1D72">
        <w:rPr>
          <w:rFonts w:ascii="Browallia New" w:hAnsi="Browallia New" w:cs="Browallia New"/>
          <w:b/>
          <w:bCs/>
          <w:sz w:val="32"/>
          <w:szCs w:val="32"/>
        </w:rPr>
        <w:t>25</w:t>
      </w:r>
      <w:r w:rsidR="00DE1D72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014506" w:rsidRPr="007C3F90">
        <w:rPr>
          <w:rFonts w:ascii="Browallia New" w:hAnsi="Browallia New" w:cs="Browallia New"/>
          <w:b/>
          <w:bCs/>
          <w:sz w:val="32"/>
          <w:szCs w:val="32"/>
          <w:cs/>
        </w:rPr>
        <w:t xml:space="preserve">เวลา </w:t>
      </w:r>
      <w:r w:rsidR="00014506" w:rsidRPr="007C3F90">
        <w:rPr>
          <w:rFonts w:ascii="Browallia New" w:hAnsi="Browallia New" w:cs="Browallia New"/>
          <w:b/>
          <w:bCs/>
          <w:sz w:val="32"/>
          <w:szCs w:val="32"/>
        </w:rPr>
        <w:t xml:space="preserve">09.00-16.00 </w:t>
      </w:r>
      <w:r w:rsidR="00014506" w:rsidRPr="007C3F90">
        <w:rPr>
          <w:rFonts w:ascii="Browallia New" w:hAnsi="Browallia New" w:cs="Browallia New"/>
          <w:b/>
          <w:bCs/>
          <w:sz w:val="32"/>
          <w:szCs w:val="32"/>
          <w:cs/>
        </w:rPr>
        <w:t>น</w:t>
      </w:r>
      <w:r w:rsidR="00014506" w:rsidRPr="007C3F90">
        <w:rPr>
          <w:rFonts w:ascii="Browallia New" w:hAnsi="Browallia New" w:cs="Browallia New"/>
          <w:b/>
          <w:bCs/>
          <w:sz w:val="32"/>
          <w:szCs w:val="32"/>
        </w:rPr>
        <w:t>.</w:t>
      </w:r>
    </w:p>
    <w:p w:rsidR="00DE1D72" w:rsidRPr="007838FA" w:rsidRDefault="00DE1D72" w:rsidP="00DE1D72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โรงแรม </w:t>
      </w:r>
      <w:proofErr w:type="spellStart"/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อมา</w:t>
      </w:r>
      <w:proofErr w:type="spellEnd"/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รี ดอนเมือง กรุงเทพฯ (ถนนวิภาวดีรังสิต)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……………………</w:t>
      </w:r>
    </w:p>
    <w:p w:rsidR="0036455B" w:rsidRPr="00982D54" w:rsidRDefault="009D3512" w:rsidP="0036455B">
      <w:pPr>
        <w:rPr>
          <w:rFonts w:ascii="Browallia New" w:hAnsi="Browallia New" w:cs="Browallia New"/>
          <w:cs/>
        </w:rPr>
      </w:pPr>
      <w:r w:rsidRPr="009D3512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group id="_x0000_s1052" style="position:absolute;margin-left:396.45pt;margin-top:1.55pt;width:59.8pt;height:17pt;z-index:251673600" coordorigin="9726,2975" coordsize="1196,340">
            <v:rect id="_x0000_s1053" style="position:absolute;left:9726;top:2977;width:246;height:338"/>
            <v:rect id="_x0000_s1054" style="position:absolute;left:9958;top:2975;width:240;height:340"/>
            <v:rect id="_x0000_s1055" style="position:absolute;left:10198;top:2980;width:238;height:335"/>
            <v:rect id="_x0000_s1056" style="position:absolute;left:10436;top:2977;width:240;height:338"/>
            <v:rect id="_x0000_s1057" style="position:absolute;left:10676;top:2980;width:246;height:335"/>
          </v:group>
        </w:pict>
      </w:r>
      <w:r w:rsidRPr="009D3512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1" style="position:absolute;margin-left:347.7pt;margin-top:1.05pt;width:12.3pt;height:15.4pt;z-index:251672576"/>
        </w:pict>
      </w:r>
      <w:r w:rsidRPr="009D3512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0" style="position:absolute;margin-left:270.05pt;margin-top:.65pt;width:12.3pt;height:14.9pt;z-index:251671552"/>
        </w:pict>
      </w:r>
      <w:r w:rsidR="0036455B" w:rsidRPr="00982D54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36455B" w:rsidRPr="00982D54">
        <w:rPr>
          <w:rFonts w:ascii="Browallia New" w:hAnsi="Browallia New" w:cs="Browallia New"/>
          <w:sz w:val="30"/>
          <w:szCs w:val="30"/>
        </w:rPr>
        <w:t>.</w:t>
      </w:r>
      <w:r w:rsidR="0036455B" w:rsidRPr="00982D54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36455B" w:rsidRPr="00982D54">
        <w:rPr>
          <w:rFonts w:ascii="Browallia New" w:hAnsi="Browallia New" w:cs="Browallia New"/>
          <w:cs/>
        </w:rPr>
        <w:t>*สำนักงานใหญ่</w:t>
      </w:r>
      <w:r w:rsidR="0036455B" w:rsidRPr="00982D54">
        <w:rPr>
          <w:rFonts w:ascii="Browallia New" w:hAnsi="Browallia New" w:cs="Browallia New"/>
        </w:rPr>
        <w:t xml:space="preserve"> </w:t>
      </w:r>
      <w:r w:rsidR="0036455B" w:rsidRPr="00982D54">
        <w:rPr>
          <w:rFonts w:ascii="Browallia New" w:hAnsi="Browallia New" w:cs="Browallia New"/>
          <w:cs/>
        </w:rPr>
        <w:t xml:space="preserve">     </w:t>
      </w:r>
      <w:r w:rsidR="0036455B" w:rsidRPr="00982D54">
        <w:rPr>
          <w:rFonts w:ascii="Browallia New" w:hAnsi="Browallia New" w:cs="Browallia New"/>
        </w:rPr>
        <w:t>*</w:t>
      </w:r>
      <w:r w:rsidR="0036455B" w:rsidRPr="00982D54">
        <w:rPr>
          <w:rFonts w:ascii="Browallia New" w:hAnsi="Browallia New" w:cs="Browallia New"/>
          <w:cs/>
        </w:rPr>
        <w:t>สาขาที่</w:t>
      </w:r>
      <w:r w:rsidR="0036455B" w:rsidRPr="00982D54">
        <w:rPr>
          <w:rFonts w:ascii="Browallia New" w:hAnsi="Browallia New" w:cs="Browallia New"/>
        </w:rPr>
        <w:t xml:space="preserve"> 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ประเภทกิจการ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……………………………………..</w:t>
      </w:r>
      <w:r w:rsidRPr="00982D54">
        <w:rPr>
          <w:rFonts w:ascii="Browallia New" w:hAnsi="Browallia New" w:cs="Browallia New"/>
          <w:sz w:val="30"/>
          <w:szCs w:val="30"/>
          <w:cs/>
        </w:rPr>
        <w:t>หมายเลขสมาชิก</w:t>
      </w:r>
      <w:r w:rsidRPr="00982D54">
        <w:rPr>
          <w:rFonts w:ascii="Browallia New" w:hAnsi="Browallia New" w:cs="Browallia New"/>
          <w:sz w:val="30"/>
          <w:szCs w:val="30"/>
        </w:rPr>
        <w:t>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ต่อ</w:t>
      </w:r>
      <w:r w:rsidRPr="00982D54">
        <w:rPr>
          <w:rFonts w:ascii="Browallia New" w:hAnsi="Browallia New" w:cs="Browallia New"/>
          <w:sz w:val="30"/>
          <w:szCs w:val="30"/>
        </w:rPr>
        <w:t>………………….</w:t>
      </w:r>
      <w:r w:rsidRPr="00982D54">
        <w:rPr>
          <w:rFonts w:ascii="Browallia New" w:hAnsi="Browallia New" w:cs="Browallia New"/>
          <w:sz w:val="30"/>
          <w:szCs w:val="30"/>
          <w:cs/>
        </w:rPr>
        <w:t>โทรสาร</w:t>
      </w:r>
      <w:r w:rsidRPr="00982D54">
        <w:rPr>
          <w:rFonts w:ascii="Browallia New" w:hAnsi="Browallia New" w:cs="Browallia New"/>
          <w:sz w:val="30"/>
          <w:szCs w:val="30"/>
        </w:rPr>
        <w:t>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</w:t>
      </w:r>
      <w:r w:rsidRPr="00982D54">
        <w:rPr>
          <w:rFonts w:ascii="Browallia New" w:hAnsi="Browallia New" w:cs="Browallia New"/>
          <w:sz w:val="30"/>
          <w:szCs w:val="30"/>
        </w:rPr>
        <w:t>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</w:t>
      </w:r>
      <w:r w:rsidRPr="00982D54">
        <w:rPr>
          <w:rFonts w:ascii="Browallia New" w:hAnsi="Browallia New" w:cs="Browallia New"/>
          <w:sz w:val="30"/>
          <w:szCs w:val="30"/>
        </w:rPr>
        <w:t>………….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>E-mail address……………………………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</w:t>
      </w:r>
      <w:r w:rsidR="003C0221">
        <w:rPr>
          <w:rFonts w:ascii="Browallia New" w:hAnsi="Browallia New" w:cs="Browallia New"/>
          <w:sz w:val="30"/>
          <w:szCs w:val="30"/>
        </w:rPr>
        <w:t>.</w:t>
      </w:r>
      <w:r w:rsidRPr="00982D54">
        <w:rPr>
          <w:rFonts w:ascii="Browallia New" w:hAnsi="Browallia New" w:cs="Browallia New"/>
          <w:sz w:val="30"/>
          <w:szCs w:val="30"/>
          <w:cs/>
        </w:rPr>
        <w:t>...</w:t>
      </w:r>
      <w:r w:rsidRPr="00982D54">
        <w:rPr>
          <w:rFonts w:ascii="Browallia New" w:hAnsi="Browallia New" w:cs="Browallia New"/>
          <w:sz w:val="30"/>
          <w:szCs w:val="30"/>
        </w:rPr>
        <w:t>……………..</w:t>
      </w:r>
      <w:r w:rsidRPr="00982D54">
        <w:rPr>
          <w:rFonts w:ascii="Browallia New" w:hAnsi="Browallia New" w:cs="Browallia New"/>
          <w:sz w:val="30"/>
          <w:szCs w:val="30"/>
          <w:cs/>
        </w:rPr>
        <w:t>สำรองที่นั่งสัมมนา จำนวน</w:t>
      </w:r>
      <w:r w:rsidRPr="00982D54">
        <w:rPr>
          <w:rFonts w:ascii="Browallia New" w:hAnsi="Browallia New" w:cs="Browallia New"/>
          <w:sz w:val="30"/>
          <w:szCs w:val="30"/>
        </w:rPr>
        <w:t>………….……</w:t>
      </w:r>
      <w:r w:rsidRPr="00982D54">
        <w:rPr>
          <w:rFonts w:ascii="Browallia New" w:hAnsi="Browallia New" w:cs="Browallia New"/>
          <w:sz w:val="30"/>
          <w:szCs w:val="30"/>
          <w:cs/>
        </w:rPr>
        <w:t>ที่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 xml:space="preserve">1. </w:t>
      </w: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982D54">
        <w:rPr>
          <w:rFonts w:ascii="Browallia New" w:hAnsi="Browallia New" w:cs="Browallia New"/>
          <w:sz w:val="30"/>
          <w:szCs w:val="30"/>
        </w:rPr>
        <w:t>(</w:t>
      </w:r>
      <w:r w:rsidRPr="00982D54">
        <w:rPr>
          <w:rFonts w:ascii="Browallia New" w:hAnsi="Browallia New" w:cs="Browallia New"/>
          <w:sz w:val="30"/>
          <w:szCs w:val="30"/>
          <w:cs/>
        </w:rPr>
        <w:t>นาย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982D54">
        <w:rPr>
          <w:rFonts w:ascii="Browallia New" w:hAnsi="Browallia New" w:cs="Browallia New"/>
          <w:sz w:val="30"/>
          <w:szCs w:val="30"/>
        </w:rPr>
        <w:t>)……………………….………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...................โทรศัพท์มือถือ...................................................................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 xml:space="preserve">2. </w:t>
      </w: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982D54">
        <w:rPr>
          <w:rFonts w:ascii="Browallia New" w:hAnsi="Browallia New" w:cs="Browallia New"/>
          <w:sz w:val="30"/>
          <w:szCs w:val="30"/>
        </w:rPr>
        <w:t>(</w:t>
      </w:r>
      <w:r w:rsidRPr="00982D54">
        <w:rPr>
          <w:rFonts w:ascii="Browallia New" w:hAnsi="Browallia New" w:cs="Browallia New"/>
          <w:sz w:val="30"/>
          <w:szCs w:val="30"/>
          <w:cs/>
        </w:rPr>
        <w:t>นาย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982D54">
        <w:rPr>
          <w:rFonts w:ascii="Browallia New" w:hAnsi="Browallia New" w:cs="Browallia New"/>
          <w:sz w:val="30"/>
          <w:szCs w:val="30"/>
        </w:rPr>
        <w:t>)………………..……….….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................โทรศัพท์มือถือ...................................................................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>นามสกุล ผู้ติดต่อ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ผู้จอง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.ตำแหน่ง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</w:t>
      </w:r>
    </w:p>
    <w:p w:rsidR="0036455B" w:rsidRPr="00982D54" w:rsidRDefault="0036455B" w:rsidP="0036455B">
      <w:p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โทรศัพท์มือถือ.........................................................................................................................................</w:t>
      </w:r>
    </w:p>
    <w:p w:rsidR="0036455B" w:rsidRPr="00982D54" w:rsidRDefault="0036455B" w:rsidP="0036455B">
      <w:pPr>
        <w:pStyle w:val="Heading2"/>
        <w:rPr>
          <w:rFonts w:ascii="Browallia New" w:hAnsi="Browallia New" w:cs="Browallia New"/>
          <w:sz w:val="28"/>
          <w:szCs w:val="28"/>
        </w:rPr>
      </w:pPr>
      <w:r w:rsidRPr="00982D54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36455B" w:rsidRPr="00982D54" w:rsidRDefault="0036455B" w:rsidP="0036455B">
      <w:pPr>
        <w:ind w:firstLine="720"/>
        <w:rPr>
          <w:rFonts w:ascii="Browallia New" w:hAnsi="Browallia New" w:cs="Browallia New"/>
          <w:b/>
          <w:bCs/>
        </w:rPr>
      </w:pPr>
      <w:r w:rsidRPr="00982D54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982D54">
        <w:rPr>
          <w:rFonts w:ascii="Browallia New" w:hAnsi="Browallia New" w:cs="Browallia New"/>
          <w:b/>
          <w:bCs/>
        </w:rPr>
        <w:t xml:space="preserve">   </w:t>
      </w:r>
      <w:r w:rsidRPr="00982D54">
        <w:rPr>
          <w:rFonts w:ascii="Browallia New" w:hAnsi="Browallia New" w:cs="Browallia New"/>
          <w:b/>
          <w:bCs/>
          <w:cs/>
        </w:rPr>
        <w:t xml:space="preserve">  </w:t>
      </w:r>
      <w:r w:rsidRPr="00982D54">
        <w:rPr>
          <w:rFonts w:ascii="Browallia New" w:hAnsi="Browallia New" w:cs="Browallia New"/>
          <w:b/>
          <w:bCs/>
        </w:rPr>
        <w:t xml:space="preserve"> </w:t>
      </w:r>
      <w:r w:rsidRPr="00982D54">
        <w:rPr>
          <w:rFonts w:ascii="Browallia New" w:hAnsi="Browallia New" w:cs="Browallia New"/>
          <w:b/>
          <w:bCs/>
          <w:u w:val="single"/>
        </w:rPr>
        <w:t>2,675</w:t>
      </w:r>
      <w:r w:rsidRPr="00982D54">
        <w:rPr>
          <w:rFonts w:ascii="Browallia New" w:hAnsi="Browallia New" w:cs="Browallia New"/>
          <w:b/>
          <w:bCs/>
        </w:rPr>
        <w:t xml:space="preserve">   </w:t>
      </w:r>
      <w:r w:rsidRPr="00982D54">
        <w:rPr>
          <w:rFonts w:ascii="Browallia New" w:hAnsi="Browallia New" w:cs="Browallia New"/>
          <w:b/>
          <w:bCs/>
          <w:cs/>
        </w:rPr>
        <w:t>บาท</w:t>
      </w:r>
      <w:r w:rsidRPr="00982D54">
        <w:rPr>
          <w:rFonts w:ascii="Browallia New" w:hAnsi="Browallia New" w:cs="Browallia New"/>
          <w:b/>
          <w:bCs/>
        </w:rPr>
        <w:t xml:space="preserve"> / </w:t>
      </w:r>
      <w:r w:rsidRPr="00982D54">
        <w:rPr>
          <w:rFonts w:ascii="Browallia New" w:hAnsi="Browallia New" w:cs="Browallia New"/>
          <w:b/>
          <w:bCs/>
          <w:cs/>
        </w:rPr>
        <w:t>คน</w:t>
      </w:r>
      <w:r w:rsidRPr="00982D54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982D54">
        <w:rPr>
          <w:rFonts w:ascii="Browallia New" w:hAnsi="Browallia New" w:cs="Browallia New"/>
          <w:b/>
          <w:bCs/>
        </w:rPr>
        <w:tab/>
        <w:t xml:space="preserve">    </w:t>
      </w:r>
      <w:r w:rsidRPr="00982D54">
        <w:rPr>
          <w:rFonts w:ascii="Browallia New" w:hAnsi="Browallia New" w:cs="Browallia New"/>
          <w:b/>
          <w:bCs/>
          <w:u w:val="single"/>
        </w:rPr>
        <w:t xml:space="preserve">3,745 </w:t>
      </w:r>
      <w:r w:rsidRPr="00982D54">
        <w:rPr>
          <w:rFonts w:ascii="Browallia New" w:hAnsi="Browallia New" w:cs="Browallia New"/>
          <w:b/>
          <w:bCs/>
        </w:rPr>
        <w:t xml:space="preserve">  </w:t>
      </w:r>
      <w:r w:rsidRPr="00982D54">
        <w:rPr>
          <w:rFonts w:ascii="Browallia New" w:hAnsi="Browallia New" w:cs="Browallia New"/>
          <w:b/>
          <w:bCs/>
          <w:cs/>
        </w:rPr>
        <w:t>บาท</w:t>
      </w:r>
      <w:r w:rsidRPr="00982D54">
        <w:rPr>
          <w:rFonts w:ascii="Browallia New" w:hAnsi="Browallia New" w:cs="Browallia New"/>
          <w:b/>
          <w:bCs/>
        </w:rPr>
        <w:t xml:space="preserve"> / </w:t>
      </w:r>
      <w:r w:rsidRPr="00982D54">
        <w:rPr>
          <w:rFonts w:ascii="Browallia New" w:hAnsi="Browallia New" w:cs="Browallia New"/>
          <w:b/>
          <w:bCs/>
          <w:cs/>
        </w:rPr>
        <w:t>คน</w:t>
      </w:r>
    </w:p>
    <w:p w:rsidR="0036455B" w:rsidRPr="00982D54" w:rsidRDefault="0036455B" w:rsidP="0036455B">
      <w:pPr>
        <w:ind w:firstLine="7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</w:rPr>
        <w:t>(</w:t>
      </w:r>
      <w:r w:rsidRPr="00982D54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982D54">
        <w:rPr>
          <w:rFonts w:ascii="Browallia New" w:hAnsi="Browallia New" w:cs="Browallia New"/>
        </w:rPr>
        <w:t>)</w:t>
      </w:r>
    </w:p>
    <w:p w:rsidR="0036455B" w:rsidRPr="00982D54" w:rsidRDefault="0036455B" w:rsidP="0036455B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982D54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36455B" w:rsidRPr="00982D54" w:rsidRDefault="0036455B" w:rsidP="0036455B">
      <w:pPr>
        <w:rPr>
          <w:rFonts w:ascii="Browallia New" w:hAnsi="Browallia New" w:cs="Browallia New"/>
          <w:cs/>
        </w:rPr>
      </w:pPr>
      <w:r w:rsidRPr="00982D54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982D54">
        <w:rPr>
          <w:rFonts w:ascii="Browallia New" w:eastAsia="Times New Roman" w:hAnsi="Browallia New" w:cs="Browallia New"/>
          <w:b/>
          <w:bCs/>
          <w:cs/>
        </w:rPr>
        <w:t>(</w:t>
      </w:r>
      <w:r w:rsidRPr="00982D54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982D54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982D54">
        <w:rPr>
          <w:rFonts w:ascii="Browallia New" w:hAnsi="Browallia New" w:cs="Browallia New"/>
          <w:b/>
          <w:bCs/>
          <w:cs/>
        </w:rPr>
        <w:t>ชำระหน้างาน)</w:t>
      </w:r>
    </w:p>
    <w:p w:rsidR="0036455B" w:rsidRPr="00982D54" w:rsidRDefault="009D3512" w:rsidP="0036455B">
      <w:pPr>
        <w:pStyle w:val="ListParagraph"/>
        <w:numPr>
          <w:ilvl w:val="1"/>
          <w:numId w:val="9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58" style="position:absolute;left:0;text-align:left;margin-left:-15.15pt;margin-top:.05pt;width:13.8pt;height:13.8pt;z-index:251674624"/>
        </w:pict>
      </w:r>
      <w:r w:rsidR="0036455B" w:rsidRPr="00982D54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36455B" w:rsidRPr="00982D54">
        <w:rPr>
          <w:rFonts w:ascii="Browallia New" w:hAnsi="Browallia New" w:cs="Browallia New"/>
          <w:b/>
          <w:bCs/>
          <w:szCs w:val="28"/>
        </w:rPr>
        <w:t>“</w:t>
      </w:r>
      <w:r w:rsidR="0036455B" w:rsidRPr="00982D54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36455B" w:rsidRPr="00982D54">
        <w:rPr>
          <w:rFonts w:ascii="Browallia New" w:hAnsi="Browallia New" w:cs="Browallia New"/>
          <w:b/>
          <w:bCs/>
          <w:szCs w:val="28"/>
        </w:rPr>
        <w:t>”</w:t>
      </w:r>
      <w:r w:rsidR="0036455B" w:rsidRPr="00982D54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36455B" w:rsidRPr="00982D54">
        <w:rPr>
          <w:rFonts w:ascii="Browallia New" w:hAnsi="Browallia New" w:cs="Browallia New"/>
          <w:szCs w:val="28"/>
        </w:rPr>
        <w:br/>
      </w:r>
      <w:r w:rsidR="0036455B" w:rsidRPr="00982D54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36455B" w:rsidRPr="00982D54" w:rsidRDefault="0036455B" w:rsidP="0036455B">
      <w:pPr>
        <w:pStyle w:val="ListParagraph"/>
        <w:numPr>
          <w:ilvl w:val="1"/>
          <w:numId w:val="9"/>
        </w:numPr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2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512">
        <w:rPr>
          <w:rFonts w:ascii="Browallia New" w:hAnsi="Browallia New" w:cs="Browallia New"/>
          <w:noProof/>
          <w:szCs w:val="28"/>
        </w:rPr>
        <w:pict>
          <v:rect id="_x0000_s1059" style="position:absolute;left:0;text-align:left;margin-left:-15.15pt;margin-top:.6pt;width:13.8pt;height:13.8pt;z-index:251676672;mso-position-horizontal-relative:text;mso-position-vertical-relative:text"/>
        </w:pict>
      </w:r>
      <w:r w:rsidRPr="00982D54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982D54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982D54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982D54">
        <w:rPr>
          <w:rFonts w:ascii="Browallia New" w:hAnsi="Browallia New" w:cs="Browallia New"/>
          <w:szCs w:val="28"/>
          <w:cs/>
        </w:rPr>
        <w:t xml:space="preserve"> </w:t>
      </w:r>
      <w:r w:rsidRPr="00982D54">
        <w:rPr>
          <w:rFonts w:ascii="Browallia New" w:hAnsi="Browallia New" w:cs="Browallia New"/>
          <w:szCs w:val="28"/>
        </w:rPr>
        <w:t> </w:t>
      </w:r>
      <w:r w:rsidRPr="00982D54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982D54">
        <w:rPr>
          <w:rFonts w:ascii="Browallia New" w:hAnsi="Browallia New" w:cs="Browallia New"/>
          <w:szCs w:val="28"/>
        </w:rPr>
        <w:t>“</w:t>
      </w:r>
      <w:r w:rsidRPr="00982D54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982D54">
        <w:rPr>
          <w:rFonts w:ascii="Browallia New" w:hAnsi="Browallia New" w:cs="Browallia New"/>
          <w:szCs w:val="28"/>
        </w:rPr>
        <w:t>”</w:t>
      </w:r>
      <w:r w:rsidRPr="00982D54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982D54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982D54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B97633" w:rsidRPr="00F2341B" w:rsidRDefault="009D3512" w:rsidP="0036455B">
      <w:pPr>
        <w:ind w:left="3600" w:firstLine="720"/>
      </w:pPr>
      <w:r w:rsidRPr="009D3512">
        <w:rPr>
          <w:b/>
          <w:bCs/>
          <w:noProof/>
          <w:sz w:val="30"/>
          <w:szCs w:val="30"/>
        </w:rPr>
        <w:pict>
          <v:line id="_x0000_s1040" style="position:absolute;left:0;text-align:left;z-index:251669504" from="-54.3pt,.6pt" to="475.25pt,.6pt" strokeweight="2pt">
            <v:stroke dashstyle="1 1"/>
          </v:line>
        </w:pict>
      </w:r>
      <w:r w:rsidR="00B97633" w:rsidRPr="00F2341B">
        <w:rPr>
          <w:rFonts w:hint="cs"/>
          <w:b/>
          <w:bCs/>
          <w:cs/>
        </w:rPr>
        <w:t>ส่วนของธนาคาร</w:t>
      </w:r>
      <w:r w:rsidR="00B97633" w:rsidRPr="00F2341B">
        <w:rPr>
          <w:rFonts w:hint="cs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B97633" w:rsidRPr="009066EF" w:rsidTr="0019057C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B97633" w:rsidRPr="009066EF" w:rsidRDefault="00B97633" w:rsidP="0019057C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B97633" w:rsidRPr="009066EF" w:rsidTr="0019057C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B97633" w:rsidRPr="009066EF" w:rsidRDefault="009D3512" w:rsidP="0019057C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9D3512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37" style="position:absolute;margin-left:-.8pt;margin-top:.75pt;width:9.8pt;height:9.7pt;z-index:251666432;mso-position-horizontal-relative:text;mso-position-vertical-relative:text"/>
              </w:pict>
            </w:r>
            <w:r w:rsidRPr="009D3512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36" style="position:absolute;margin-left:-.8pt;margin-top:13pt;width:9.8pt;height:9.7pt;z-index:251658240;mso-position-horizontal-relative:text;mso-position-vertical-relative:text"/>
              </w:pict>
            </w:r>
            <w:r w:rsidRPr="009D3512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38" style="position:absolute;margin-left:-.8pt;margin-top:29.7pt;width:9.8pt;height:9.7pt;z-index:251667456;mso-position-horizontal-relative:text;mso-position-vertical-relative:text"/>
              </w:pict>
            </w:r>
            <w:r w:rsidRPr="009D3512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32" style="position:absolute;margin-left:-.8pt;margin-top:43.95pt;width:9.8pt;height:9.7pt;z-index:251654144;mso-position-horizontal-relative:text;mso-position-vertical-relative:text"/>
              </w:pict>
            </w:r>
            <w:r w:rsidRPr="009D3512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33" style="position:absolute;margin-left:-.8pt;margin-top:59.05pt;width:9.8pt;height:9.7pt;z-index:251655168;mso-position-horizontal-relative:text;mso-position-vertical-relative:text"/>
              </w:pict>
            </w:r>
            <w:r w:rsidRPr="009D3512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35" style="position:absolute;margin-left:-.8pt;margin-top:76.25pt;width:9.8pt;height:9.7pt;z-index:251657216;mso-position-horizontal-relative:text;mso-position-vertical-relative:text"/>
              </w:pict>
            </w:r>
            <w:r w:rsidRPr="009D3512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34" style="position:absolute;margin-left:-.8pt;margin-top:90.6pt;width:9.8pt;height:9.7pt;z-index:251656192;mso-position-horizontal-relative:text;mso-position-vertical-relative:text"/>
              </w:pict>
            </w:r>
            <w:r w:rsidR="00B97633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B97633" w:rsidRPr="009066EF" w:rsidRDefault="002F5D7A" w:rsidP="0019057C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25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24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97633"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="00B97633"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proofErr w:type="spellStart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ธ.ไทยพาณิชย์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เอน</w:t>
            </w:r>
            <w:proofErr w:type="spellStart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เนอร์</w:t>
            </w:r>
            <w:proofErr w:type="spellEnd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ยี่คอม 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B97633" w:rsidRPr="009066EF" w:rsidRDefault="00B97633" w:rsidP="0019057C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="000648B3">
              <w:rPr>
                <w:rFonts w:ascii="Angsana New" w:hAnsi="Angsana New" w:cs="Angsana New"/>
                <w:sz w:val="22"/>
                <w:szCs w:val="22"/>
              </w:rPr>
              <w:t xml:space="preserve">     (</w:t>
            </w:r>
            <w:r w:rsidR="000648B3">
              <w:rPr>
                <w:rFonts w:ascii="Angsana New" w:hAnsi="Angsana New" w:cs="Angsana New" w:hint="cs"/>
                <w:sz w:val="22"/>
                <w:szCs w:val="22"/>
                <w:cs/>
              </w:rPr>
              <w:t>15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0648B3">
              <w:rPr>
                <w:rFonts w:ascii="Angsana New" w:hAnsi="Angsana New" w:cs="Angsana New" w:hint="cs"/>
                <w:sz w:val="22"/>
                <w:szCs w:val="22"/>
                <w:cs/>
              </w:rPr>
              <w:t>25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B97633" w:rsidRPr="009066EF" w:rsidRDefault="002F5D7A" w:rsidP="0019057C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2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proofErr w:type="spellStart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ธ.กสิกรไทย 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B97633" w:rsidRPr="009066EF" w:rsidRDefault="002F5D7A" w:rsidP="0019057C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22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21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proofErr w:type="spellStart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 w:rsidR="002F5D7A"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20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B97633" w:rsidRPr="009066EF" w:rsidRDefault="002F5D7A" w:rsidP="0019057C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1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="00B67031" w:rsidRPr="00B67031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="00B67031" w:rsidRPr="00B67031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="00B67031" w:rsidRPr="00B67031">
              <w:rPr>
                <w:rFonts w:ascii="Angsana New" w:hAnsi="Angsana New" w:cs="Angsana New"/>
                <w:sz w:val="22"/>
                <w:szCs w:val="22"/>
                <w:cs/>
              </w:rPr>
              <w:t>ชาต</w:t>
            </w:r>
            <w:proofErr w:type="spellEnd"/>
            <w:r w:rsidR="00B67031" w:rsidRPr="00B67031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="00B67031" w:rsidRPr="00B67031">
              <w:rPr>
                <w:rFonts w:ascii="Angsana New" w:hAnsi="Angsana New" w:cs="Angsana New"/>
                <w:sz w:val="22"/>
                <w:szCs w:val="22"/>
              </w:rPr>
              <w:t>Com.Code</w:t>
            </w:r>
            <w:proofErr w:type="spellEnd"/>
            <w:r w:rsidR="00B67031" w:rsidRPr="00B67031">
              <w:rPr>
                <w:rFonts w:ascii="Angsana New" w:hAnsi="Angsana New" w:cs="Angsana New"/>
                <w:sz w:val="22"/>
                <w:szCs w:val="22"/>
              </w:rPr>
              <w:t xml:space="preserve"> H</w:t>
            </w:r>
            <w:r w:rsidR="00B67031" w:rsidRPr="00B67031">
              <w:rPr>
                <w:rFonts w:ascii="Angsana New" w:hAnsi="Angsana New" w:cs="Angsana New"/>
                <w:sz w:val="22"/>
                <w:szCs w:val="22"/>
                <w:cs/>
              </w:rPr>
              <w:t>100/</w:t>
            </w:r>
            <w:r w:rsidR="00B67031" w:rsidRPr="00B67031">
              <w:rPr>
                <w:rFonts w:ascii="Angsana New" w:hAnsi="Angsana New" w:cs="Angsana New"/>
                <w:sz w:val="22"/>
                <w:szCs w:val="22"/>
              </w:rPr>
              <w:t>Service Code A</w:t>
            </w:r>
            <w:r w:rsidR="00B67031" w:rsidRPr="00B67031">
              <w:rPr>
                <w:rFonts w:ascii="Angsana New" w:hAnsi="Angsana New" w:cs="Angsana New"/>
                <w:sz w:val="22"/>
                <w:szCs w:val="22"/>
                <w:cs/>
              </w:rPr>
              <w:t xml:space="preserve">067 </w:t>
            </w:r>
            <w:r w:rsidR="00B67031">
              <w:rPr>
                <w:rFonts w:ascii="Angsana New" w:hAnsi="Angsana New" w:cs="Angsana New"/>
                <w:sz w:val="22"/>
                <w:szCs w:val="22"/>
              </w:rPr>
              <w:t xml:space="preserve">  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633" w:rsidRPr="009066EF" w:rsidRDefault="00B97633" w:rsidP="0019057C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B97633" w:rsidRPr="009066EF" w:rsidTr="0036455B">
        <w:trPr>
          <w:trHeight w:val="2473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97633" w:rsidRPr="009066EF" w:rsidRDefault="00B97633" w:rsidP="0019057C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B97633" w:rsidRPr="009066EF" w:rsidRDefault="00B97633" w:rsidP="0019057C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B97633" w:rsidRPr="009066EF" w:rsidRDefault="00B97633" w:rsidP="0019057C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 w:rsidR="001735C4">
              <w:rPr>
                <w:rFonts w:ascii="Angsana New" w:hAnsi="Angsana New" w:cs="Angsana New" w:hint="cs"/>
                <w:b/>
                <w:bCs/>
                <w:szCs w:val="24"/>
                <w:cs/>
              </w:rPr>
              <w:t>ชำระเงิน</w:t>
            </w:r>
            <w:r w:rsidR="00942E77">
              <w:rPr>
                <w:rFonts w:ascii="Angsana New" w:hAnsi="Angsana New" w:cs="Angsana New" w:hint="cs"/>
                <w:b/>
                <w:bCs/>
                <w:szCs w:val="24"/>
                <w:cs/>
              </w:rPr>
              <w:t xml:space="preserve"> </w:t>
            </w:r>
            <w:r w:rsidR="00942E77">
              <w:rPr>
                <w:rFonts w:ascii="Angsana New" w:hAnsi="Angsana New" w:cs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B97633" w:rsidRPr="009066EF" w:rsidRDefault="00B97633" w:rsidP="0019057C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B97633" w:rsidRPr="009066EF" w:rsidRDefault="00B97633" w:rsidP="0019057C">
            <w:pPr>
              <w:rPr>
                <w:rFonts w:ascii="Angsana New" w:hAnsi="Angsana New" w:cs="Angsana New"/>
                <w:b/>
                <w:bCs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ชื่อหลักสูตร...</w:t>
            </w:r>
            <w:r w:rsidR="00067508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="00067508">
              <w:rPr>
                <w:b/>
                <w:bCs/>
                <w:sz w:val="24"/>
                <w:szCs w:val="24"/>
              </w:rPr>
              <w:t>Incoterm</w:t>
            </w:r>
            <w:r w:rsidR="001E48DA">
              <w:rPr>
                <w:b/>
                <w:bCs/>
                <w:sz w:val="24"/>
                <w:szCs w:val="24"/>
              </w:rPr>
              <w:t>s</w:t>
            </w:r>
            <w:proofErr w:type="spellEnd"/>
            <w:r w:rsidR="001E48DA">
              <w:rPr>
                <w:b/>
                <w:bCs/>
                <w:sz w:val="24"/>
                <w:szCs w:val="24"/>
              </w:rPr>
              <w:t xml:space="preserve"> 2010</w:t>
            </w:r>
            <w:r w:rsidR="00067508">
              <w:rPr>
                <w:b/>
                <w:bCs/>
                <w:sz w:val="24"/>
                <w:szCs w:val="24"/>
              </w:rPr>
              <w:t xml:space="preserve"> </w:t>
            </w:r>
            <w:r w:rsidR="00DE1D72">
              <w:rPr>
                <w:rFonts w:hint="cs"/>
                <w:b/>
                <w:bCs/>
                <w:sz w:val="24"/>
                <w:szCs w:val="24"/>
                <w:cs/>
              </w:rPr>
              <w:t xml:space="preserve"> ข้อบังคับ</w:t>
            </w:r>
            <w:r w:rsidR="00067508">
              <w:rPr>
                <w:rFonts w:hint="cs"/>
                <w:b/>
                <w:bCs/>
                <w:sz w:val="24"/>
                <w:szCs w:val="24"/>
                <w:cs/>
              </w:rPr>
              <w:t>ฯ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</w:t>
            </w:r>
          </w:p>
          <w:p w:rsidR="00B97633" w:rsidRPr="009066EF" w:rsidRDefault="00B97633" w:rsidP="0019057C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B97633" w:rsidRPr="009066EF" w:rsidRDefault="00B97633" w:rsidP="0019057C">
            <w:pPr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B97633" w:rsidRPr="009066EF" w:rsidTr="0019057C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B97633" w:rsidRPr="009066EF" w:rsidRDefault="00B97633" w:rsidP="0019057C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B97633" w:rsidRPr="009066EF" w:rsidRDefault="00B97633" w:rsidP="0019057C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B97633" w:rsidRPr="009066EF" w:rsidRDefault="00B97633" w:rsidP="0019057C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B97633" w:rsidRPr="009066EF" w:rsidRDefault="00B97633" w:rsidP="0019057C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B97633" w:rsidRPr="009066EF" w:rsidTr="0019057C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7633" w:rsidRPr="009066EF" w:rsidRDefault="00B97633" w:rsidP="0019057C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B97633" w:rsidRPr="009066EF" w:rsidTr="0019057C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7633" w:rsidRPr="009066EF" w:rsidRDefault="009D3512" w:rsidP="0019057C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39" style="position:absolute;left:0;text-align:left;margin-left:-2.95pt;margin-top:1.6pt;width:9.8pt;height:9.7pt;z-index:251668480;mso-position-horizontal-relative:text;mso-position-vertical-relative:text"/>
              </w:pict>
            </w:r>
            <w:r w:rsidR="00B97633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B97633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B97633" w:rsidRPr="009066EF" w:rsidTr="00190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B97633" w:rsidRPr="009066EF" w:rsidRDefault="00B97633" w:rsidP="0019057C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B97633" w:rsidRPr="009066EF" w:rsidRDefault="00B97633" w:rsidP="0019057C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36455B" w:rsidRDefault="0036455B" w:rsidP="0036455B">
      <w:pPr>
        <w:rPr>
          <w:rFonts w:ascii="Browallia New" w:hAnsi="Browallia New" w:cs="Browallia New"/>
          <w:b/>
          <w:bCs/>
          <w:sz w:val="30"/>
          <w:szCs w:val="30"/>
        </w:rPr>
      </w:pPr>
    </w:p>
    <w:p w:rsidR="0036455B" w:rsidRPr="00982D54" w:rsidRDefault="0036455B" w:rsidP="0036455B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982D54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982D54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982D54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36455B" w:rsidRPr="00982D54" w:rsidRDefault="0036455B" w:rsidP="0036455B">
      <w:pPr>
        <w:pStyle w:val="ListParagraph"/>
        <w:numPr>
          <w:ilvl w:val="0"/>
          <w:numId w:val="8"/>
        </w:numPr>
        <w:spacing w:after="200" w:line="276" w:lineRule="auto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982D54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36455B" w:rsidRPr="00982D54" w:rsidRDefault="0036455B" w:rsidP="0036455B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982D54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982D54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36455B" w:rsidRPr="00982D54" w:rsidRDefault="0036455B" w:rsidP="0036455B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szCs w:val="28"/>
        </w:rPr>
        <w:t>*</w:t>
      </w:r>
      <w:r w:rsidRPr="00982D54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36455B" w:rsidRPr="00982D54" w:rsidRDefault="0036455B" w:rsidP="0036455B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szCs w:val="28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982D54">
        <w:rPr>
          <w:rFonts w:ascii="Browallia New" w:hAnsi="Browallia New" w:cs="Browallia New"/>
          <w:szCs w:val="28"/>
          <w:cs/>
        </w:rPr>
        <w:t>ทป.</w:t>
      </w:r>
      <w:proofErr w:type="spellEnd"/>
      <w:r w:rsidRPr="00982D54">
        <w:rPr>
          <w:rFonts w:ascii="Browallia New" w:hAnsi="Browallia New" w:cs="Browallia New"/>
          <w:szCs w:val="28"/>
          <w:cs/>
        </w:rPr>
        <w:t xml:space="preserve"> 101/2544 ข้อ 12/1(2)</w:t>
      </w:r>
    </w:p>
    <w:p w:rsidR="0036455B" w:rsidRPr="00982D54" w:rsidRDefault="0036455B" w:rsidP="0036455B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982D54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982D54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36455B" w:rsidRPr="00982D54" w:rsidRDefault="0036455B" w:rsidP="0036455B">
      <w:pPr>
        <w:rPr>
          <w:rFonts w:ascii="Browallia New" w:hAnsi="Browallia New" w:cs="Browallia New"/>
          <w:b/>
          <w:bCs/>
        </w:rPr>
      </w:pPr>
    </w:p>
    <w:p w:rsidR="0036455B" w:rsidRPr="00982D54" w:rsidRDefault="0036455B" w:rsidP="0036455B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982D54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36455B" w:rsidRPr="00982D54" w:rsidRDefault="0036455B" w:rsidP="0036455B">
      <w:pPr>
        <w:ind w:firstLine="720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เนื่องจาก สมาคมได้จัดเตรียมการสัมมนาไว้ล่วงหน้า กรณีที่ท่านสำรองที่นั่งมาเป็นที่เรียบร้อยแล้ว </w:t>
      </w:r>
      <w:r w:rsidRPr="00982D54">
        <w:rPr>
          <w:rFonts w:ascii="Browallia New" w:hAnsi="Browallia New" w:cs="Browallia New"/>
          <w:sz w:val="30"/>
          <w:szCs w:val="30"/>
        </w:rPr>
        <w:br/>
      </w:r>
      <w:r w:rsidRPr="00982D54">
        <w:rPr>
          <w:rFonts w:ascii="Browallia New" w:hAnsi="Browallia New" w:cs="Browallia New"/>
          <w:sz w:val="30"/>
          <w:szCs w:val="30"/>
          <w:cs/>
        </w:rPr>
        <w:t>หากท่านประสงค์</w:t>
      </w:r>
      <w:r w:rsidRPr="00982D54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982D54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982D54">
        <w:rPr>
          <w:rFonts w:ascii="Browallia New" w:hAnsi="Browallia New" w:cs="Browallia New"/>
          <w:sz w:val="30"/>
          <w:szCs w:val="30"/>
        </w:rPr>
        <w:t xml:space="preserve">  7 </w:t>
      </w:r>
      <w:r w:rsidRPr="00982D54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982D54">
        <w:rPr>
          <w:rFonts w:ascii="Browallia New" w:hAnsi="Browallia New" w:cs="Browallia New"/>
          <w:sz w:val="30"/>
          <w:szCs w:val="30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982D54">
        <w:rPr>
          <w:rFonts w:ascii="Browallia New" w:hAnsi="Browallia New" w:cs="Browallia New"/>
          <w:sz w:val="30"/>
          <w:szCs w:val="30"/>
        </w:rPr>
        <w:t xml:space="preserve">50% </w:t>
      </w:r>
      <w:r w:rsidRPr="00982D54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36455B" w:rsidRPr="00982D54" w:rsidRDefault="0036455B" w:rsidP="0036455B">
      <w:pPr>
        <w:ind w:firstLine="426"/>
        <w:rPr>
          <w:rFonts w:ascii="Browallia New" w:hAnsi="Browallia New" w:cs="Browallia New"/>
          <w:sz w:val="16"/>
          <w:szCs w:val="16"/>
          <w:cs/>
        </w:rPr>
      </w:pPr>
    </w:p>
    <w:p w:rsidR="00CD0676" w:rsidRPr="002743F4" w:rsidRDefault="00CD0676" w:rsidP="00CD0676">
      <w:pPr>
        <w:ind w:left="426"/>
        <w:jc w:val="center"/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982D54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r>
        <w:rPr>
          <w:rFonts w:ascii="Browallia New" w:hAnsi="Browallia New" w:cs="Browallia New"/>
          <w:b/>
          <w:bCs/>
          <w:sz w:val="30"/>
          <w:szCs w:val="30"/>
        </w:rPr>
        <w:t xml:space="preserve">, 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>คุณศศิ</w:t>
      </w:r>
      <w:proofErr w:type="spellStart"/>
      <w:r>
        <w:rPr>
          <w:rFonts w:ascii="Browallia New" w:hAnsi="Browallia New" w:cs="Browallia New" w:hint="cs"/>
          <w:b/>
          <w:bCs/>
          <w:sz w:val="30"/>
          <w:szCs w:val="30"/>
          <w:cs/>
        </w:rPr>
        <w:t>นทร์</w:t>
      </w:r>
      <w:proofErr w:type="spellEnd"/>
      <w:r>
        <w:rPr>
          <w:rFonts w:ascii="Browallia New" w:hAnsi="Browallia New" w:cs="Browallia New" w:hint="cs"/>
          <w:b/>
          <w:bCs/>
          <w:sz w:val="30"/>
          <w:szCs w:val="30"/>
          <w:cs/>
        </w:rPr>
        <w:t>ชล</w:t>
      </w:r>
    </w:p>
    <w:p w:rsidR="00CD0676" w:rsidRPr="00982D54" w:rsidRDefault="00CD0676" w:rsidP="00CD0676">
      <w:pPr>
        <w:jc w:val="center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982D54">
        <w:rPr>
          <w:rFonts w:ascii="Browallia New" w:hAnsi="Browallia New" w:cs="Browallia New"/>
          <w:sz w:val="30"/>
          <w:szCs w:val="30"/>
        </w:rPr>
        <w:t xml:space="preserve">0-2936-1429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ต่อ </w:t>
      </w:r>
      <w:r w:rsidRPr="00982D54">
        <w:rPr>
          <w:rFonts w:ascii="Browallia New" w:hAnsi="Browallia New" w:cs="Browallia New"/>
          <w:sz w:val="30"/>
          <w:szCs w:val="30"/>
        </w:rPr>
        <w:t>206</w:t>
      </w:r>
      <w:r>
        <w:rPr>
          <w:rFonts w:ascii="Browallia New" w:hAnsi="Browallia New" w:cs="Browallia New"/>
          <w:sz w:val="30"/>
          <w:szCs w:val="30"/>
        </w:rPr>
        <w:t xml:space="preserve">,210 </w:t>
      </w:r>
      <w:r w:rsidRPr="00982D54">
        <w:rPr>
          <w:rFonts w:ascii="Browallia New" w:hAnsi="Browallia New" w:cs="Browallia New"/>
          <w:sz w:val="30"/>
          <w:szCs w:val="30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982D54">
        <w:rPr>
          <w:rFonts w:ascii="Browallia New" w:hAnsi="Browallia New" w:cs="Browallia New"/>
          <w:sz w:val="30"/>
          <w:szCs w:val="30"/>
        </w:rPr>
        <w:t>0-2936-1441-2</w:t>
      </w:r>
    </w:p>
    <w:p w:rsidR="00CD0676" w:rsidRPr="00982D54" w:rsidRDefault="00CD0676" w:rsidP="00CD0676">
      <w:pPr>
        <w:jc w:val="center"/>
        <w:rPr>
          <w:rFonts w:ascii="Browallia New" w:hAnsi="Browallia New" w:cs="Browallia New"/>
          <w:sz w:val="30"/>
          <w:szCs w:val="30"/>
          <w:lang w:val="de-DE"/>
        </w:rPr>
      </w:pPr>
      <w:r w:rsidRPr="00982D54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="009D3512">
        <w:rPr>
          <w:rFonts w:ascii="Browallia New" w:hAnsi="Browallia New" w:cs="Browallia New"/>
          <w:sz w:val="30"/>
          <w:szCs w:val="30"/>
          <w:lang w:val="de-DE"/>
        </w:rPr>
        <w:fldChar w:fldCharType="begin"/>
      </w:r>
      <w:r>
        <w:rPr>
          <w:rFonts w:ascii="Browallia New" w:hAnsi="Browallia New" w:cs="Browallia New"/>
          <w:sz w:val="30"/>
          <w:szCs w:val="30"/>
          <w:lang w:val="de-DE"/>
        </w:rPr>
        <w:instrText xml:space="preserve"> HYPERLINK "mailto:</w:instrText>
      </w:r>
      <w:r w:rsidRPr="00982D54">
        <w:rPr>
          <w:rFonts w:ascii="Browallia New" w:hAnsi="Browallia New" w:cs="Browallia New"/>
          <w:sz w:val="30"/>
          <w:szCs w:val="30"/>
          <w:lang w:val="de-DE"/>
        </w:rPr>
        <w:instrText>kanjanac@ic.or.th</w:instrText>
      </w:r>
      <w:r>
        <w:rPr>
          <w:rFonts w:ascii="Browallia New" w:hAnsi="Browallia New" w:cs="Browallia New"/>
          <w:sz w:val="30"/>
          <w:szCs w:val="30"/>
          <w:lang w:val="de-DE"/>
        </w:rPr>
        <w:instrText xml:space="preserve">" </w:instrText>
      </w:r>
      <w:r w:rsidR="009D3512">
        <w:rPr>
          <w:rFonts w:ascii="Browallia New" w:hAnsi="Browallia New" w:cs="Browallia New"/>
          <w:sz w:val="30"/>
          <w:szCs w:val="30"/>
          <w:lang w:val="de-DE"/>
        </w:rPr>
        <w:fldChar w:fldCharType="separate"/>
      </w:r>
      <w:r w:rsidRPr="00693737">
        <w:rPr>
          <w:rStyle w:val="Hyperlink"/>
          <w:rFonts w:ascii="Browallia New" w:hAnsi="Browallia New" w:cs="Browallia New"/>
          <w:sz w:val="30"/>
          <w:szCs w:val="30"/>
          <w:lang w:val="de-DE"/>
        </w:rPr>
        <w:t>kanjanac@ic.or.th</w:t>
      </w:r>
      <w:r w:rsidR="009D3512">
        <w:rPr>
          <w:rFonts w:ascii="Browallia New" w:hAnsi="Browallia New" w:cs="Browallia New"/>
          <w:sz w:val="30"/>
          <w:szCs w:val="30"/>
          <w:lang w:val="de-DE"/>
        </w:rPr>
        <w:fldChar w:fldCharType="end"/>
      </w:r>
      <w:r>
        <w:rPr>
          <w:rFonts w:ascii="Browallia New" w:hAnsi="Browallia New" w:cs="Browallia New"/>
          <w:sz w:val="30"/>
          <w:szCs w:val="30"/>
          <w:lang w:val="de-DE"/>
        </w:rPr>
        <w:t xml:space="preserve"> ; </w:t>
      </w:r>
      <w:r>
        <w:rPr>
          <w:rFonts w:ascii="Browallia New" w:hAnsi="Browallia New" w:cs="Browallia New"/>
          <w:sz w:val="30"/>
          <w:szCs w:val="30"/>
        </w:rPr>
        <w:t>sasinchonk@ic.or.th</w:t>
      </w:r>
      <w:r w:rsidRPr="00982D54">
        <w:rPr>
          <w:rFonts w:ascii="Browallia New" w:hAnsi="Browallia New" w:cs="Browallia New"/>
          <w:sz w:val="30"/>
          <w:szCs w:val="30"/>
          <w:lang w:val="de-DE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982D54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5E283F" w:rsidRPr="00CD0676" w:rsidRDefault="005E283F" w:rsidP="005E283F">
      <w:pPr>
        <w:pStyle w:val="Heading2"/>
        <w:spacing w:before="120"/>
        <w:rPr>
          <w:lang w:val="de-DE"/>
        </w:rPr>
      </w:pPr>
    </w:p>
    <w:p w:rsidR="00DE1D72" w:rsidRDefault="00DE1D72" w:rsidP="00DE1D72">
      <w:pPr>
        <w:spacing w:before="240"/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cs/>
          <w:lang w:val="de-DE"/>
        </w:rPr>
        <w:t xml:space="preserve">แผนที่โรงแรม </w:t>
      </w:r>
      <w:proofErr w:type="spellStart"/>
      <w:r>
        <w:rPr>
          <w:b/>
          <w:bCs/>
          <w:sz w:val="36"/>
          <w:szCs w:val="36"/>
          <w:cs/>
          <w:lang w:val="de-DE"/>
        </w:rPr>
        <w:t>อมา</w:t>
      </w:r>
      <w:proofErr w:type="spellEnd"/>
      <w:r>
        <w:rPr>
          <w:b/>
          <w:bCs/>
          <w:sz w:val="36"/>
          <w:szCs w:val="36"/>
          <w:cs/>
          <w:lang w:val="de-DE"/>
        </w:rPr>
        <w:t>รี ดอนเมือง กรุงเทพฯ</w:t>
      </w:r>
      <w:r w:rsidRPr="00D60F06">
        <w:rPr>
          <w:noProof/>
        </w:rPr>
        <w:drawing>
          <wp:inline distT="0" distB="0" distL="0" distR="0">
            <wp:extent cx="5676900" cy="4014797"/>
            <wp:effectExtent l="19050" t="0" r="0" b="0"/>
            <wp:docPr id="4" name="Picture 1" descr="C:\Documents and Settings\kanjanac\Local Settings\Temporary Internet Files\Content.Word\Hotel map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Hotel map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1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D72" w:rsidRDefault="00DE1D72" w:rsidP="00DE1D72">
      <w:pPr>
        <w:rPr>
          <w:sz w:val="30"/>
          <w:szCs w:val="30"/>
          <w:cs/>
          <w:lang w:val="de-DE"/>
        </w:rPr>
      </w:pPr>
    </w:p>
    <w:p w:rsidR="006307EE" w:rsidRPr="0036455B" w:rsidRDefault="006307EE">
      <w:pPr>
        <w:rPr>
          <w:lang w:val="de-DE"/>
        </w:rPr>
      </w:pPr>
    </w:p>
    <w:sectPr w:rsidR="006307EE" w:rsidRPr="0036455B" w:rsidSect="0036455B">
      <w:pgSz w:w="11906" w:h="16838" w:code="9"/>
      <w:pgMar w:top="810" w:right="991" w:bottom="5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871A1"/>
    <w:multiLevelType w:val="hybridMultilevel"/>
    <w:tmpl w:val="AAC4D1A4"/>
    <w:lvl w:ilvl="0" w:tplc="3FCAB812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C3123"/>
    <w:multiLevelType w:val="multilevel"/>
    <w:tmpl w:val="ACD014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22DE5C1E"/>
    <w:multiLevelType w:val="hybridMultilevel"/>
    <w:tmpl w:val="28C8D516"/>
    <w:lvl w:ilvl="0" w:tplc="595CB108">
      <w:start w:val="1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B3217"/>
    <w:multiLevelType w:val="multilevel"/>
    <w:tmpl w:val="1DC2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37B87"/>
    <w:multiLevelType w:val="hybridMultilevel"/>
    <w:tmpl w:val="979A9C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A555AC8"/>
    <w:multiLevelType w:val="hybridMultilevel"/>
    <w:tmpl w:val="F368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36F5C"/>
    <w:multiLevelType w:val="hybridMultilevel"/>
    <w:tmpl w:val="744AD2DC"/>
    <w:lvl w:ilvl="0" w:tplc="F9584A50">
      <w:start w:val="1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F734F"/>
    <w:multiLevelType w:val="hybridMultilevel"/>
    <w:tmpl w:val="E2BCF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7BE25CFC"/>
    <w:multiLevelType w:val="multilevel"/>
    <w:tmpl w:val="EDEE8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14506"/>
    <w:rsid w:val="00014506"/>
    <w:rsid w:val="000531BB"/>
    <w:rsid w:val="00060B16"/>
    <w:rsid w:val="000648B3"/>
    <w:rsid w:val="00067508"/>
    <w:rsid w:val="00070918"/>
    <w:rsid w:val="00072234"/>
    <w:rsid w:val="00081C4D"/>
    <w:rsid w:val="000E166E"/>
    <w:rsid w:val="00124FC2"/>
    <w:rsid w:val="001469DB"/>
    <w:rsid w:val="001735C4"/>
    <w:rsid w:val="0019057C"/>
    <w:rsid w:val="001A3F49"/>
    <w:rsid w:val="001E48DA"/>
    <w:rsid w:val="00215295"/>
    <w:rsid w:val="002617F0"/>
    <w:rsid w:val="00292AA3"/>
    <w:rsid w:val="002A3C29"/>
    <w:rsid w:val="002D4363"/>
    <w:rsid w:val="002F5D7A"/>
    <w:rsid w:val="00317BC8"/>
    <w:rsid w:val="0036455B"/>
    <w:rsid w:val="00384FF1"/>
    <w:rsid w:val="003A6355"/>
    <w:rsid w:val="003C0221"/>
    <w:rsid w:val="00412D56"/>
    <w:rsid w:val="00424F4C"/>
    <w:rsid w:val="00435BC8"/>
    <w:rsid w:val="004644E0"/>
    <w:rsid w:val="0048043A"/>
    <w:rsid w:val="0049670C"/>
    <w:rsid w:val="004974DD"/>
    <w:rsid w:val="004A2112"/>
    <w:rsid w:val="005139B7"/>
    <w:rsid w:val="00536536"/>
    <w:rsid w:val="0057734D"/>
    <w:rsid w:val="005E283F"/>
    <w:rsid w:val="005F0919"/>
    <w:rsid w:val="006307EE"/>
    <w:rsid w:val="006A07E3"/>
    <w:rsid w:val="006A578E"/>
    <w:rsid w:val="006D3688"/>
    <w:rsid w:val="00715C02"/>
    <w:rsid w:val="00742E70"/>
    <w:rsid w:val="00756FB6"/>
    <w:rsid w:val="0076648A"/>
    <w:rsid w:val="007965D3"/>
    <w:rsid w:val="00796C65"/>
    <w:rsid w:val="007C3F90"/>
    <w:rsid w:val="007F0B89"/>
    <w:rsid w:val="0080396C"/>
    <w:rsid w:val="008645B1"/>
    <w:rsid w:val="00886E61"/>
    <w:rsid w:val="008A2DB3"/>
    <w:rsid w:val="00915558"/>
    <w:rsid w:val="00942E77"/>
    <w:rsid w:val="009833F6"/>
    <w:rsid w:val="009967BD"/>
    <w:rsid w:val="009A7FDF"/>
    <w:rsid w:val="009D3512"/>
    <w:rsid w:val="009E44EE"/>
    <w:rsid w:val="009F7B71"/>
    <w:rsid w:val="00AA779D"/>
    <w:rsid w:val="00AD106E"/>
    <w:rsid w:val="00B303AE"/>
    <w:rsid w:val="00B63204"/>
    <w:rsid w:val="00B67031"/>
    <w:rsid w:val="00B97633"/>
    <w:rsid w:val="00BD37DB"/>
    <w:rsid w:val="00BE775D"/>
    <w:rsid w:val="00BF76B3"/>
    <w:rsid w:val="00C03BE7"/>
    <w:rsid w:val="00C12F0C"/>
    <w:rsid w:val="00C6056C"/>
    <w:rsid w:val="00C62F81"/>
    <w:rsid w:val="00C67E78"/>
    <w:rsid w:val="00C71427"/>
    <w:rsid w:val="00C93553"/>
    <w:rsid w:val="00CD0676"/>
    <w:rsid w:val="00CF7444"/>
    <w:rsid w:val="00D2799A"/>
    <w:rsid w:val="00D52BBC"/>
    <w:rsid w:val="00D60DEF"/>
    <w:rsid w:val="00D726DF"/>
    <w:rsid w:val="00D8186B"/>
    <w:rsid w:val="00D91B30"/>
    <w:rsid w:val="00DA13FE"/>
    <w:rsid w:val="00DD0A31"/>
    <w:rsid w:val="00DE0D09"/>
    <w:rsid w:val="00DE1D72"/>
    <w:rsid w:val="00E91742"/>
    <w:rsid w:val="00EA0D8A"/>
    <w:rsid w:val="00F06E86"/>
    <w:rsid w:val="00F61B48"/>
    <w:rsid w:val="00FA3CA2"/>
    <w:rsid w:val="00FE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79D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14506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4506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014506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4506"/>
    <w:rPr>
      <w:rFonts w:ascii="Angsana New" w:eastAsia="Cordia New" w:hAnsi="Angsan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14506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014506"/>
    <w:rPr>
      <w:rFonts w:ascii="BrowalliaUPC" w:eastAsia="Cordia New" w:hAnsi="BrowalliaUPC" w:cs="BrowalliaUPC"/>
      <w:b/>
      <w:bCs/>
      <w:sz w:val="28"/>
    </w:rPr>
  </w:style>
  <w:style w:type="paragraph" w:styleId="ListParagraph">
    <w:name w:val="List Paragraph"/>
    <w:basedOn w:val="Normal"/>
    <w:uiPriority w:val="34"/>
    <w:qFormat/>
    <w:rsid w:val="00014506"/>
    <w:pPr>
      <w:ind w:left="720"/>
      <w:contextualSpacing/>
    </w:pPr>
    <w:rPr>
      <w:szCs w:val="35"/>
    </w:rPr>
  </w:style>
  <w:style w:type="character" w:customStyle="1" w:styleId="sslbl2">
    <w:name w:val="sslbl2"/>
    <w:basedOn w:val="DefaultParagraphFont"/>
    <w:rsid w:val="00B97633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8D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DA"/>
    <w:rPr>
      <w:rFonts w:ascii="Tahoma" w:eastAsia="Cordia New" w:hAnsi="Tahoma" w:cs="Angsana New"/>
      <w:sz w:val="16"/>
    </w:rPr>
  </w:style>
  <w:style w:type="character" w:styleId="Hyperlink">
    <w:name w:val="Hyperlink"/>
    <w:basedOn w:val="DefaultParagraphFont"/>
    <w:rsid w:val="00CD0676"/>
    <w:rPr>
      <w:color w:val="0000FF"/>
      <w:u w:val="single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kanjanac</dc:creator>
  <cp:keywords/>
  <dc:description/>
  <cp:lastModifiedBy>kanjanac</cp:lastModifiedBy>
  <cp:revision>2</cp:revision>
  <dcterms:created xsi:type="dcterms:W3CDTF">2017-09-21T07:38:00Z</dcterms:created>
  <dcterms:modified xsi:type="dcterms:W3CDTF">2017-09-21T07:38:00Z</dcterms:modified>
</cp:coreProperties>
</file>