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06" w:rsidRPr="00682D03" w:rsidRDefault="00014506" w:rsidP="00014506">
      <w:pPr>
        <w:pStyle w:val="Heading5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</w:rPr>
        <w:tab/>
      </w:r>
    </w:p>
    <w:p w:rsidR="00014506" w:rsidRPr="00682D03" w:rsidRDefault="002F5D7A" w:rsidP="00014506">
      <w:pPr>
        <w:pStyle w:val="Heading5"/>
        <w:ind w:left="0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99060</wp:posOffset>
            </wp:positionV>
            <wp:extent cx="749935" cy="768985"/>
            <wp:effectExtent l="19050" t="0" r="0" b="0"/>
            <wp:wrapNone/>
            <wp:docPr id="7" name="Picture 2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06" w:rsidRPr="00682D03">
        <w:rPr>
          <w:rFonts w:ascii="Browallia New" w:hAnsi="Browallia New" w:cs="Browallia New"/>
          <w:cs/>
        </w:rPr>
        <w:t>สมาคมสโมสรนักลงทุน</w:t>
      </w:r>
    </w:p>
    <w:p w:rsidR="00014506" w:rsidRPr="00682D03" w:rsidRDefault="00014506" w:rsidP="00014506">
      <w:pPr>
        <w:spacing w:line="240" w:lineRule="atLeast"/>
        <w:ind w:firstLine="720"/>
        <w:rPr>
          <w:rFonts w:ascii="Browallia New" w:hAnsi="Browallia New" w:cs="Browallia New"/>
          <w:b/>
          <w:bCs/>
          <w:cs/>
        </w:rPr>
      </w:pPr>
      <w:r w:rsidRPr="00682D03">
        <w:rPr>
          <w:rFonts w:ascii="Browallia New" w:hAnsi="Browallia New" w:cs="Browallia New"/>
          <w:b/>
          <w:bCs/>
          <w:cs/>
        </w:rPr>
        <w:t>แผนก</w:t>
      </w:r>
      <w:r w:rsidR="004644E0">
        <w:rPr>
          <w:rFonts w:ascii="Browallia New" w:hAnsi="Browallia New" w:cs="Browallia New" w:hint="cs"/>
          <w:b/>
          <w:bCs/>
          <w:cs/>
        </w:rPr>
        <w:t>ฝึกอบรมและบริการนักลงทุน</w:t>
      </w:r>
    </w:p>
    <w:p w:rsidR="00014506" w:rsidRPr="00682D03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เลขที่</w:t>
      </w:r>
      <w:r w:rsidRPr="00682D03">
        <w:rPr>
          <w:rFonts w:ascii="Browallia New" w:hAnsi="Browallia New" w:cs="Browallia New"/>
        </w:rPr>
        <w:t xml:space="preserve"> 1 </w:t>
      </w:r>
      <w:r w:rsidRPr="00682D03">
        <w:rPr>
          <w:rFonts w:ascii="Browallia New" w:hAnsi="Browallia New" w:cs="Browallia New"/>
          <w:cs/>
        </w:rPr>
        <w:t>อาคารทีพี</w:t>
      </w:r>
      <w:proofErr w:type="spellStart"/>
      <w:r w:rsidRPr="00682D03">
        <w:rPr>
          <w:rFonts w:ascii="Browallia New" w:hAnsi="Browallia New" w:cs="Browallia New"/>
          <w:cs/>
        </w:rPr>
        <w:t>แอนด์</w:t>
      </w:r>
      <w:proofErr w:type="spellEnd"/>
      <w:r w:rsidRPr="00682D03">
        <w:rPr>
          <w:rFonts w:ascii="Browallia New" w:hAnsi="Browallia New" w:cs="Browallia New"/>
          <w:cs/>
        </w:rPr>
        <w:t>ที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ชั้น</w:t>
      </w:r>
      <w:r w:rsidRPr="00682D03">
        <w:rPr>
          <w:rFonts w:ascii="Browallia New" w:hAnsi="Browallia New" w:cs="Browallia New"/>
        </w:rPr>
        <w:t xml:space="preserve"> 12</w:t>
      </w:r>
      <w:r w:rsidR="00D8186B">
        <w:rPr>
          <w:rFonts w:ascii="Browallia New" w:hAnsi="Browallia New" w:cs="Browallia New"/>
        </w:rPr>
        <w:t>,16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ถ</w:t>
      </w:r>
      <w:r w:rsidRPr="00682D03">
        <w:rPr>
          <w:rFonts w:ascii="Browallia New" w:hAnsi="Browallia New" w:cs="Browallia New"/>
        </w:rPr>
        <w:t>.</w:t>
      </w:r>
      <w:r w:rsidRPr="00682D03">
        <w:rPr>
          <w:rFonts w:ascii="Browallia New" w:hAnsi="Browallia New" w:cs="Browallia New"/>
          <w:cs/>
        </w:rPr>
        <w:t>วิภาวดีรังสิต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จตุจักร</w:t>
      </w:r>
      <w:r w:rsidRPr="00682D03">
        <w:rPr>
          <w:rFonts w:ascii="Browallia New" w:hAnsi="Browallia New" w:cs="Browallia New"/>
        </w:rPr>
        <w:t xml:space="preserve"> </w:t>
      </w:r>
      <w:r w:rsidRPr="00682D03">
        <w:rPr>
          <w:rFonts w:ascii="Browallia New" w:hAnsi="Browallia New" w:cs="Browallia New"/>
          <w:cs/>
        </w:rPr>
        <w:t>กรุงเทพฯ</w:t>
      </w:r>
      <w:r w:rsidRPr="00682D03">
        <w:rPr>
          <w:rFonts w:ascii="Browallia New" w:hAnsi="Browallia New" w:cs="Browallia New"/>
        </w:rPr>
        <w:t xml:space="preserve"> 10900</w:t>
      </w:r>
    </w:p>
    <w:p w:rsidR="00014506" w:rsidRPr="00682D03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</w:rPr>
        <w:t xml:space="preserve">Phone: 02  936-1429 </w:t>
      </w:r>
      <w:r w:rsidRPr="00682D03">
        <w:rPr>
          <w:rFonts w:ascii="Browallia New" w:hAnsi="Browallia New" w:cs="Browallia New"/>
          <w:cs/>
        </w:rPr>
        <w:t>ต่อ</w:t>
      </w:r>
      <w:r w:rsidRPr="00682D03">
        <w:rPr>
          <w:rFonts w:ascii="Browallia New" w:hAnsi="Browallia New" w:cs="Browallia New"/>
        </w:rPr>
        <w:t xml:space="preserve"> 206  Fax: 02 –936-1441-2  Email: is-investor@ic.or.th</w:t>
      </w:r>
    </w:p>
    <w:p w:rsidR="00014506" w:rsidRPr="00682D03" w:rsidRDefault="00014506" w:rsidP="00014506">
      <w:pPr>
        <w:spacing w:line="240" w:lineRule="atLeast"/>
        <w:rPr>
          <w:rFonts w:ascii="Browallia New" w:hAnsi="Browallia New" w:cs="Browallia New"/>
          <w:sz w:val="24"/>
          <w:szCs w:val="24"/>
        </w:rPr>
      </w:pPr>
    </w:p>
    <w:p w:rsidR="00014506" w:rsidRPr="00421B59" w:rsidRDefault="00014506" w:rsidP="00215295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421B59">
        <w:rPr>
          <w:rFonts w:ascii="Browallia New" w:eastAsia="Angsana New" w:hAnsi="Browallia New" w:cs="Browallia New"/>
          <w:b/>
          <w:bCs/>
          <w:sz w:val="36"/>
          <w:szCs w:val="36"/>
          <w:cs/>
        </w:rPr>
        <w:t xml:space="preserve">หลักสูตร </w:t>
      </w:r>
      <w:r w:rsidR="00FC0E93" w:rsidRPr="00421B59">
        <w:rPr>
          <w:rFonts w:ascii="Browallia New" w:hAnsi="Browallia New" w:cs="Browallia New"/>
          <w:b/>
          <w:bCs/>
          <w:sz w:val="36"/>
          <w:szCs w:val="36"/>
          <w:cs/>
        </w:rPr>
        <w:t>เทคนิคการป้องกันความเสี่ยงจากอัตราแลกเปลี่ยนเงินตราต่างประเทศ</w:t>
      </w:r>
      <w:r w:rsidRPr="00421B59">
        <w:rPr>
          <w:rFonts w:ascii="Browallia New" w:eastAsia="Angsana New" w:hAnsi="Browallia New" w:cs="Browallia New"/>
          <w:b/>
          <w:bCs/>
          <w:sz w:val="36"/>
          <w:szCs w:val="36"/>
        </w:rPr>
        <w:br/>
      </w:r>
    </w:p>
    <w:p w:rsidR="00796C65" w:rsidRPr="00A00211" w:rsidRDefault="00796C65" w:rsidP="00796C65">
      <w:pPr>
        <w:pStyle w:val="Heading2"/>
        <w:rPr>
          <w:rFonts w:ascii="Browallia New" w:hAnsi="Browallia New" w:cs="Browallia New"/>
        </w:rPr>
      </w:pPr>
      <w:r w:rsidRPr="00A00211">
        <w:rPr>
          <w:rFonts w:ascii="Browallia New" w:hAnsi="Browallia New" w:cs="Browallia New"/>
          <w:cs/>
        </w:rPr>
        <w:t>หลักการและเหตุผล</w:t>
      </w:r>
    </w:p>
    <w:p w:rsidR="00FC0E93" w:rsidRPr="00A00211" w:rsidRDefault="00487644" w:rsidP="00FC0E93">
      <w:pPr>
        <w:spacing w:line="288" w:lineRule="auto"/>
        <w:ind w:firstLine="720"/>
        <w:rPr>
          <w:rFonts w:ascii="Browallia New" w:eastAsia="Angsana New" w:hAnsi="Browallia New" w:cs="Browallia New"/>
          <w:sz w:val="32"/>
          <w:szCs w:val="32"/>
        </w:rPr>
      </w:pPr>
      <w:r>
        <w:rPr>
          <w:rFonts w:ascii="Browallia New" w:eastAsia="Angsana New" w:hAnsi="Browallia New" w:cs="Browallia New"/>
          <w:sz w:val="32"/>
          <w:szCs w:val="32"/>
          <w:cs/>
        </w:rPr>
        <w:t>การทำธุรกิจ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ระหว่าง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ประเทศ มี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การใช้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เงิ</w:t>
      </w:r>
      <w:r w:rsidR="00B53E0A">
        <w:rPr>
          <w:rFonts w:ascii="Browallia New" w:eastAsia="Angsana New" w:hAnsi="Browallia New" w:cs="Browallia New"/>
          <w:sz w:val="32"/>
          <w:szCs w:val="32"/>
          <w:cs/>
        </w:rPr>
        <w:t>นสกุลต่างประเทศเข้ามาเกี่ยวข้อง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ผ่านการ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ชำระเงิน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ค่าซื้อสินค้า</w:t>
      </w:r>
      <w:r w:rsidR="00B53E0A">
        <w:rPr>
          <w:rFonts w:ascii="Browallia New" w:eastAsia="Angsan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โดยผู้ประกอบการ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ต้องนำเงินบาทไปซื้อเงินตราต่างประเทศ 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ซึ่ง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ในสถานการณ์โลกปัจจุบัน </w:t>
      </w:r>
      <w:r>
        <w:rPr>
          <w:rFonts w:ascii="Browallia New" w:eastAsia="Angsana New" w:hAnsi="Browallia New" w:cs="Browallia New"/>
          <w:sz w:val="32"/>
          <w:szCs w:val="32"/>
          <w:cs/>
        </w:rPr>
        <w:t>อัตราแลกเปลี่ยน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มีการขึ้นลงผันผวนอยู่ตลอดเวลา 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นับ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เป็นความเสี่ยงอย่างหนึ่งในการทำธุรกิจ 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ในทางกลับกัน</w:t>
      </w:r>
      <w:r w:rsidR="00B53E0A">
        <w:rPr>
          <w:rFonts w:ascii="Browallia New" w:eastAsia="Angsana New" w:hAnsi="Browallia New" w:cs="Browallia New" w:hint="cs"/>
          <w:sz w:val="32"/>
          <w:szCs w:val="32"/>
          <w:cs/>
        </w:rPr>
        <w:t xml:space="preserve"> 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ผู้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ประกอบการ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ส่งออก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ที่ได้รับการชำระเงิน</w:t>
      </w:r>
      <w:r w:rsidR="00B53E0A">
        <w:rPr>
          <w:rFonts w:ascii="Browallia New" w:eastAsia="Angsana New" w:hAnsi="Browallia New" w:cs="Browallia New" w:hint="cs"/>
          <w:sz w:val="32"/>
          <w:szCs w:val="32"/>
          <w:cs/>
        </w:rPr>
        <w:t>ค่าสินค้าเป็นเงินสกุลต่างประเทศ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จะได้เงินบาทมาก</w:t>
      </w:r>
      <w:r w:rsidR="00B53E0A">
        <w:rPr>
          <w:rFonts w:ascii="Browallia New" w:eastAsia="Angsana New" w:hAnsi="Browallia New" w:cs="Browallia New" w:hint="cs"/>
          <w:sz w:val="32"/>
          <w:szCs w:val="32"/>
          <w:cs/>
        </w:rPr>
        <w:t>หรือ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น้อยก็ขึ้นอยู่กับอัตราแลกเปลี่ยน</w:t>
      </w:r>
      <w:r w:rsidR="005B6636">
        <w:rPr>
          <w:rFonts w:ascii="Browallia New" w:eastAsia="Angsana New" w:hAnsi="Browallia New" w:cs="Browallia New" w:hint="cs"/>
          <w:sz w:val="32"/>
          <w:szCs w:val="32"/>
          <w:cs/>
        </w:rPr>
        <w:t>เช่นเดียวกัน</w:t>
      </w:r>
      <w:r w:rsidR="00B53E0A">
        <w:rPr>
          <w:rFonts w:ascii="Browallia New" w:eastAsia="Angsana New" w:hAnsi="Browallia New" w:cs="Browallia New" w:hint="cs"/>
          <w:sz w:val="32"/>
          <w:szCs w:val="32"/>
          <w:cs/>
        </w:rPr>
        <w:t xml:space="preserve"> ทั้งนี้ วิธีการหนึ่งที่ผู้ประกอบการสามารถ</w:t>
      </w:r>
      <w:r w:rsidR="005B6636">
        <w:rPr>
          <w:rFonts w:ascii="Browallia New" w:eastAsia="Angsana New" w:hAnsi="Browallia New" w:cs="Browallia New"/>
          <w:sz w:val="32"/>
          <w:szCs w:val="32"/>
          <w:cs/>
        </w:rPr>
        <w:t>ลดความเสี่ยงจากอัตราแลกเปลี่ยน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>ด้วยการดำเนินการซื้อหรือขายเงินสกุลต่างประเทศ</w:t>
      </w:r>
      <w:r w:rsidR="005B6636">
        <w:rPr>
          <w:rFonts w:ascii="Browallia New" w:eastAsia="Angsana New" w:hAnsi="Browallia New" w:cs="Browallia New" w:hint="cs"/>
          <w:sz w:val="32"/>
          <w:szCs w:val="32"/>
          <w:cs/>
        </w:rPr>
        <w:t>กับธนาคาร โดย</w:t>
      </w:r>
      <w:r w:rsidR="00FC0E93"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ตกลงอัตราแลกเปลี่ยนกับธนาคารไว้ล่วงหน้า  </w:t>
      </w:r>
    </w:p>
    <w:p w:rsidR="00FC0E93" w:rsidRPr="00A00211" w:rsidRDefault="00FC0E93" w:rsidP="00B80770">
      <w:pPr>
        <w:spacing w:line="288" w:lineRule="auto"/>
        <w:ind w:firstLine="720"/>
        <w:rPr>
          <w:rFonts w:ascii="Browallia New" w:eastAsia="Angsana New" w:hAnsi="Browallia New" w:cs="Browallia New"/>
          <w:sz w:val="32"/>
          <w:szCs w:val="32"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>ผู้ซื้อ</w:t>
      </w:r>
      <w:r w:rsidR="005B6636">
        <w:rPr>
          <w:rFonts w:ascii="Browallia New" w:eastAsia="Angsana New" w:hAnsi="Browallia New" w:cs="Browallia New" w:hint="cs"/>
          <w:sz w:val="32"/>
          <w:szCs w:val="32"/>
          <w:cs/>
        </w:rPr>
        <w:t>และ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ผู้ขาย</w:t>
      </w:r>
      <w:r w:rsidR="00B53E0A">
        <w:rPr>
          <w:rFonts w:ascii="Browallia New" w:eastAsia="Angsana New" w:hAnsi="Browallia New" w:cs="Browallia New" w:hint="cs"/>
          <w:sz w:val="32"/>
          <w:szCs w:val="32"/>
          <w:cs/>
        </w:rPr>
        <w:t>จึง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จำเป็นต้องมีหลักการในการพิจารณา</w:t>
      </w:r>
      <w:r w:rsidR="005B6636">
        <w:rPr>
          <w:rFonts w:ascii="Browallia New" w:eastAsia="Angsana New" w:hAnsi="Browallia New" w:cs="Browallia New" w:hint="cs"/>
          <w:sz w:val="32"/>
          <w:szCs w:val="32"/>
          <w:cs/>
        </w:rPr>
        <w:t>เลือกใช้วิธีการที่เหมาะสมสำหรับ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ลดความเสี่ยงจากอัต</w:t>
      </w:r>
      <w:r w:rsidR="00421B59">
        <w:rPr>
          <w:rFonts w:ascii="Browallia New" w:eastAsia="Angsana New" w:hAnsi="Browallia New" w:cs="Browallia New" w:hint="cs"/>
          <w:sz w:val="32"/>
          <w:szCs w:val="32"/>
          <w:cs/>
        </w:rPr>
        <w:t>ร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าแลกเปลี่ยน 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 xml:space="preserve"> ซึ่งแต่ละวิธีการจะสามารถใช้สำเร็จได้ด้วยดี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ขึ้นอยู่กับบุคลากรของ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ผู้ประกอบการ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ที่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ต้อง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มี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ความรู้และ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ความเข้าใจ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เกี่ยวกับปัจจัยที่ส่งผลต่อการ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เปลี่ยนแปลง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ของค่าเงิน</w:t>
      </w:r>
      <w:r w:rsidR="00B53E0A">
        <w:rPr>
          <w:rFonts w:ascii="Browallia New" w:eastAsia="Angsana New" w:hAnsi="Browallia New" w:cs="Browallia New"/>
          <w:sz w:val="32"/>
          <w:szCs w:val="32"/>
          <w:cs/>
        </w:rPr>
        <w:t>(ค่าเงินบาท</w:t>
      </w:r>
      <w:r w:rsidR="00B80770">
        <w:rPr>
          <w:rFonts w:ascii="Browallia New" w:eastAsia="Angsana New" w:hAnsi="Browallia New" w:cs="Browallia New"/>
          <w:sz w:val="32"/>
          <w:szCs w:val="32"/>
          <w:cs/>
        </w:rPr>
        <w:t>อ่อน – แข็ง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) เพื่อ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สามารถ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ใช้ในการตัดสินใจที่จะซื้อ/ขาย เงินตราต่างประเทศ</w:t>
      </w:r>
    </w:p>
    <w:p w:rsidR="00796C65" w:rsidRPr="00A00211" w:rsidRDefault="00FC0E93" w:rsidP="0020612D">
      <w:pPr>
        <w:ind w:firstLine="720"/>
        <w:jc w:val="thaiDistribute"/>
        <w:rPr>
          <w:rFonts w:ascii="Browallia New" w:eastAsia="SimSun" w:hAnsi="Browallia New" w:cs="Browallia New"/>
          <w:sz w:val="32"/>
          <w:szCs w:val="32"/>
        </w:rPr>
      </w:pPr>
      <w:r w:rsidRPr="00A00211">
        <w:rPr>
          <w:rFonts w:ascii="Browallia New" w:eastAsia="Angsana New" w:hAnsi="Browallia New" w:cs="Browallia New"/>
          <w:sz w:val="32"/>
          <w:szCs w:val="32"/>
        </w:rPr>
        <w:t xml:space="preserve"> 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หลักสูตรนี้จะเป</w:t>
      </w:r>
      <w:r w:rsidR="00B80770">
        <w:rPr>
          <w:rFonts w:ascii="Browallia New" w:eastAsia="Angsana New" w:hAnsi="Browallia New" w:cs="Browallia New"/>
          <w:sz w:val="32"/>
          <w:szCs w:val="32"/>
          <w:cs/>
        </w:rPr>
        <w:t>็นประโยชน์ต่อผู้ประกอบการในการ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เพิ่ม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ทักษะความรู้เรื่องการบริหารความเสี่ยงจากอัตราแลกเปลี่ยนเงินตราต่างประเทศที่มีความผันผวนได้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>เป็น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>อย่างดี</w:t>
      </w:r>
    </w:p>
    <w:p w:rsidR="00FC0E93" w:rsidRPr="00A00211" w:rsidRDefault="00FC0E93" w:rsidP="00796C65">
      <w:pPr>
        <w:pStyle w:val="Heading2"/>
        <w:rPr>
          <w:rFonts w:ascii="Browallia New" w:hAnsi="Browallia New" w:cs="Browallia New"/>
        </w:rPr>
      </w:pPr>
    </w:p>
    <w:p w:rsidR="00796C65" w:rsidRPr="00A00211" w:rsidRDefault="00796C65" w:rsidP="00796C65">
      <w:pPr>
        <w:pStyle w:val="Heading2"/>
        <w:rPr>
          <w:rFonts w:ascii="Browallia New" w:hAnsi="Browallia New" w:cs="Browallia New"/>
        </w:rPr>
      </w:pPr>
      <w:r w:rsidRPr="00A00211">
        <w:rPr>
          <w:rFonts w:ascii="Browallia New" w:hAnsi="Browallia New" w:cs="Browallia New"/>
          <w:cs/>
        </w:rPr>
        <w:t>หัวข้อการสัมมนา</w:t>
      </w:r>
    </w:p>
    <w:p w:rsidR="00A00211" w:rsidRPr="00A00211" w:rsidRDefault="00B80770" w:rsidP="00A00211">
      <w:pPr>
        <w:pStyle w:val="ListParagraph"/>
        <w:numPr>
          <w:ilvl w:val="0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>
        <w:rPr>
          <w:rFonts w:ascii="Browallia New" w:eastAsia="Angsana New" w:hAnsi="Browallia New" w:cs="Browallia New"/>
          <w:sz w:val="32"/>
          <w:szCs w:val="32"/>
          <w:cs/>
        </w:rPr>
        <w:t>ภาพรวม</w:t>
      </w:r>
      <w:r w:rsidR="00A00211" w:rsidRPr="00A00211">
        <w:rPr>
          <w:rFonts w:ascii="Browallia New" w:eastAsia="Angsana New" w:hAnsi="Browallia New" w:cs="Browallia New"/>
          <w:sz w:val="32"/>
          <w:szCs w:val="32"/>
          <w:cs/>
        </w:rPr>
        <w:t>การบริหารการเงิน</w:t>
      </w:r>
    </w:p>
    <w:p w:rsidR="00A00211" w:rsidRPr="00B80770" w:rsidRDefault="00A00211" w:rsidP="00B80770">
      <w:pPr>
        <w:numPr>
          <w:ilvl w:val="0"/>
          <w:numId w:val="10"/>
        </w:numPr>
        <w:rPr>
          <w:rFonts w:ascii="Browallia New" w:eastAsia="Angsana New" w:hAnsi="Browallia New" w:cs="Browallia New"/>
          <w:sz w:val="32"/>
          <w:szCs w:val="32"/>
          <w:cs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>ทำความเข้าใจกับเงินสกุลสำคัญ เช่น</w:t>
      </w:r>
      <w:r w:rsidR="00B80770">
        <w:rPr>
          <w:rFonts w:ascii="Browallia New" w:eastAsia="Angsana New" w:hAnsi="Browallia New" w:cs="Browallia New" w:hint="cs"/>
          <w:sz w:val="32"/>
          <w:szCs w:val="32"/>
          <w:cs/>
        </w:rPr>
        <w:t xml:space="preserve"> 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เงินสกุลยูโร </w:t>
      </w:r>
      <w:r w:rsidRPr="00B80770">
        <w:rPr>
          <w:rFonts w:ascii="Browallia New" w:eastAsia="Angsana New" w:hAnsi="Browallia New" w:cs="Browallia New"/>
          <w:sz w:val="32"/>
          <w:szCs w:val="32"/>
          <w:cs/>
        </w:rPr>
        <w:t>เหตุผล</w:t>
      </w:r>
      <w:r w:rsidR="00B80770" w:rsidRPr="00B80770">
        <w:rPr>
          <w:rFonts w:ascii="Browallia New" w:eastAsia="Angsana New" w:hAnsi="Browallia New" w:cs="Browallia New" w:hint="cs"/>
          <w:sz w:val="32"/>
          <w:szCs w:val="32"/>
          <w:cs/>
        </w:rPr>
        <w:t>ของ</w:t>
      </w:r>
      <w:r w:rsidRPr="00B80770">
        <w:rPr>
          <w:rFonts w:ascii="Browallia New" w:eastAsia="Angsana New" w:hAnsi="Browallia New" w:cs="Browallia New"/>
          <w:sz w:val="32"/>
          <w:szCs w:val="32"/>
          <w:cs/>
        </w:rPr>
        <w:t>ที่มา</w:t>
      </w:r>
      <w:r w:rsidR="00B80770" w:rsidRPr="00B80770">
        <w:rPr>
          <w:rFonts w:ascii="Browallia New" w:eastAsia="Angsana New" w:hAnsi="Browallia New" w:cs="Browallia New" w:hint="cs"/>
          <w:sz w:val="32"/>
          <w:szCs w:val="32"/>
          <w:cs/>
        </w:rPr>
        <w:t>และอิทธิพล</w:t>
      </w:r>
      <w:r w:rsidRPr="00B80770">
        <w:rPr>
          <w:rFonts w:ascii="Browallia New" w:eastAsia="Angsana New" w:hAnsi="Browallia New" w:cs="Browallia New"/>
          <w:sz w:val="32"/>
          <w:szCs w:val="32"/>
          <w:cs/>
        </w:rPr>
        <w:t>ของเงินสกุลสำคัญ</w:t>
      </w:r>
    </w:p>
    <w:p w:rsidR="00A00211" w:rsidRPr="00A00211" w:rsidRDefault="00A00211" w:rsidP="00A00211">
      <w:pPr>
        <w:numPr>
          <w:ilvl w:val="0"/>
          <w:numId w:val="10"/>
        </w:numPr>
        <w:tabs>
          <w:tab w:val="num" w:pos="1350"/>
        </w:tabs>
        <w:rPr>
          <w:rFonts w:ascii="Browallia New" w:eastAsia="Angsana New" w:hAnsi="Browallia New" w:cs="Browallia New"/>
          <w:sz w:val="32"/>
          <w:szCs w:val="32"/>
          <w:cs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การคำนวณอัตราแลกเปลี่ยนล่วงหน้า ทำไมเป็น </w:t>
      </w:r>
      <w:r w:rsidRPr="00A00211">
        <w:rPr>
          <w:rFonts w:ascii="Browallia New" w:eastAsia="Angsana New" w:hAnsi="Browallia New" w:cs="Browallia New"/>
          <w:sz w:val="32"/>
          <w:szCs w:val="32"/>
        </w:rPr>
        <w:t xml:space="preserve">premium 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และ </w:t>
      </w:r>
      <w:r w:rsidRPr="00A00211">
        <w:rPr>
          <w:rFonts w:ascii="Browallia New" w:eastAsia="Angsana New" w:hAnsi="Browallia New" w:cs="Browallia New"/>
          <w:sz w:val="32"/>
          <w:szCs w:val="32"/>
        </w:rPr>
        <w:t xml:space="preserve"> discount</w:t>
      </w:r>
    </w:p>
    <w:p w:rsidR="00A00211" w:rsidRPr="00A00211" w:rsidRDefault="00A00211" w:rsidP="00A00211">
      <w:pPr>
        <w:numPr>
          <w:ilvl w:val="0"/>
          <w:numId w:val="10"/>
        </w:numPr>
        <w:rPr>
          <w:rFonts w:ascii="Browallia New" w:eastAsia="Angsana New" w:hAnsi="Browallia New" w:cs="Browallia New"/>
          <w:sz w:val="32"/>
          <w:szCs w:val="32"/>
          <w:cs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>การกำหนดอัตราแลกเปลี่ยนประจำวันของธนาคาร</w:t>
      </w:r>
    </w:p>
    <w:p w:rsidR="00A00211" w:rsidRPr="00A00211" w:rsidRDefault="00A00211" w:rsidP="00A00211">
      <w:pPr>
        <w:numPr>
          <w:ilvl w:val="0"/>
          <w:numId w:val="10"/>
        </w:numPr>
        <w:tabs>
          <w:tab w:val="num" w:pos="1200"/>
        </w:tabs>
        <w:rPr>
          <w:rFonts w:ascii="Browallia New" w:eastAsia="Angsana New" w:hAnsi="Browallia New" w:cs="Browallia New"/>
          <w:sz w:val="32"/>
          <w:szCs w:val="32"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ที่มาของอัตราแลกเปลี่ยนอ้างอิง </w:t>
      </w:r>
      <w:r w:rsidRPr="00A00211">
        <w:rPr>
          <w:rFonts w:ascii="Browallia New" w:eastAsia="Angsana New" w:hAnsi="Browallia New" w:cs="Browallia New"/>
          <w:sz w:val="32"/>
          <w:szCs w:val="32"/>
        </w:rPr>
        <w:t>(Reference Rate)</w:t>
      </w:r>
    </w:p>
    <w:p w:rsidR="00A00211" w:rsidRPr="00A00211" w:rsidRDefault="00A00211" w:rsidP="00A00211">
      <w:pPr>
        <w:numPr>
          <w:ilvl w:val="0"/>
          <w:numId w:val="10"/>
        </w:numPr>
        <w:tabs>
          <w:tab w:val="num" w:pos="1200"/>
        </w:tabs>
        <w:rPr>
          <w:rFonts w:ascii="Browallia New" w:eastAsia="Angsana New" w:hAnsi="Browallia New" w:cs="Browallia New"/>
          <w:sz w:val="32"/>
          <w:szCs w:val="32"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เปรียบเทียบอัตราแลกเปลี่ยนในระบบ </w:t>
      </w:r>
      <w:r w:rsidRPr="00A00211">
        <w:rPr>
          <w:rFonts w:ascii="Browallia New" w:eastAsia="Angsana New" w:hAnsi="Browallia New" w:cs="Browallia New"/>
          <w:sz w:val="32"/>
          <w:szCs w:val="32"/>
        </w:rPr>
        <w:t xml:space="preserve">Basket of Currency </w:t>
      </w:r>
      <w:r w:rsidRPr="00A00211">
        <w:rPr>
          <w:rFonts w:ascii="Browallia New" w:eastAsia="Angsana New" w:hAnsi="Browallia New" w:cs="Browallia New"/>
          <w:sz w:val="32"/>
          <w:szCs w:val="32"/>
          <w:cs/>
        </w:rPr>
        <w:t xml:space="preserve">กับ </w:t>
      </w:r>
      <w:r w:rsidRPr="00A00211">
        <w:rPr>
          <w:rFonts w:ascii="Browallia New" w:eastAsia="Angsana New" w:hAnsi="Browallia New" w:cs="Browallia New"/>
          <w:sz w:val="32"/>
          <w:szCs w:val="32"/>
        </w:rPr>
        <w:t xml:space="preserve">Managed Float  </w:t>
      </w:r>
    </w:p>
    <w:p w:rsidR="00A00211" w:rsidRPr="00A00211" w:rsidRDefault="00A00211" w:rsidP="00A00211">
      <w:pPr>
        <w:numPr>
          <w:ilvl w:val="0"/>
          <w:numId w:val="10"/>
        </w:numPr>
        <w:rPr>
          <w:rFonts w:ascii="Browallia New" w:eastAsia="Angsana New" w:hAnsi="Browallia New" w:cs="Browallia New"/>
          <w:sz w:val="32"/>
          <w:szCs w:val="32"/>
          <w:cs/>
        </w:rPr>
      </w:pPr>
      <w:r w:rsidRPr="00A00211">
        <w:rPr>
          <w:rFonts w:ascii="Browallia New" w:eastAsia="Angsana New" w:hAnsi="Browallia New" w:cs="Browallia New"/>
          <w:sz w:val="32"/>
          <w:szCs w:val="32"/>
          <w:cs/>
        </w:rPr>
        <w:t>เครื่องมือที่ใช้เพื่อลดความเสี่ยงจากอัตราแลกเปลี่ยน</w:t>
      </w:r>
    </w:p>
    <w:p w:rsidR="00A00211" w:rsidRPr="00421B59" w:rsidRDefault="00A00211" w:rsidP="00421B59">
      <w:pPr>
        <w:pStyle w:val="ListParagraph"/>
        <w:numPr>
          <w:ilvl w:val="1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 w:rsidRPr="00421B59">
        <w:rPr>
          <w:rFonts w:ascii="Browallia New" w:eastAsia="Angsana New" w:hAnsi="Browallia New" w:cs="Browallia New"/>
          <w:sz w:val="32"/>
          <w:szCs w:val="32"/>
          <w:cs/>
        </w:rPr>
        <w:t xml:space="preserve">ทำสัญญาซื้อ/ขายเงินสกุลต่างประเทศล่วงหน้ากับธนาคาร </w:t>
      </w:r>
      <w:r w:rsidRPr="00421B59">
        <w:rPr>
          <w:rFonts w:ascii="Browallia New" w:eastAsia="Angsana New" w:hAnsi="Browallia New" w:cs="Browallia New"/>
          <w:sz w:val="32"/>
          <w:szCs w:val="32"/>
        </w:rPr>
        <w:t>(Forward Contract)</w:t>
      </w:r>
    </w:p>
    <w:p w:rsidR="00421B59" w:rsidRDefault="00A00211" w:rsidP="00421B59">
      <w:pPr>
        <w:pStyle w:val="ListParagraph"/>
        <w:numPr>
          <w:ilvl w:val="1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 w:rsidRPr="00421B59">
        <w:rPr>
          <w:rFonts w:ascii="Browallia New" w:eastAsia="Angsana New" w:hAnsi="Browallia New" w:cs="Browallia New"/>
          <w:sz w:val="32"/>
          <w:szCs w:val="32"/>
        </w:rPr>
        <w:t>Future Contract</w:t>
      </w:r>
    </w:p>
    <w:p w:rsidR="00421B59" w:rsidRDefault="00A00211" w:rsidP="00421B59">
      <w:pPr>
        <w:pStyle w:val="ListParagraph"/>
        <w:numPr>
          <w:ilvl w:val="1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 w:rsidRPr="00421B59">
        <w:rPr>
          <w:rFonts w:ascii="Browallia New" w:eastAsia="Angsana New" w:hAnsi="Browallia New" w:cs="Browallia New"/>
          <w:sz w:val="32"/>
          <w:szCs w:val="32"/>
        </w:rPr>
        <w:t xml:space="preserve">Option </w:t>
      </w:r>
      <w:r w:rsidRPr="00421B59">
        <w:rPr>
          <w:rFonts w:ascii="Browallia New" w:eastAsia="Angsana New" w:hAnsi="Browallia New" w:cs="Browallia New"/>
          <w:sz w:val="32"/>
          <w:szCs w:val="32"/>
          <w:cs/>
        </w:rPr>
        <w:t>การใช้สิทธิซื้อ/ขาย</w:t>
      </w:r>
    </w:p>
    <w:p w:rsidR="00421B59" w:rsidRDefault="00A00211" w:rsidP="00421B59">
      <w:pPr>
        <w:pStyle w:val="ListParagraph"/>
        <w:numPr>
          <w:ilvl w:val="1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 w:rsidRPr="00421B59">
        <w:rPr>
          <w:rFonts w:ascii="Browallia New" w:eastAsia="Angsana New" w:hAnsi="Browallia New" w:cs="Browallia New"/>
          <w:sz w:val="32"/>
          <w:szCs w:val="32"/>
        </w:rPr>
        <w:t xml:space="preserve">Swaps </w:t>
      </w:r>
    </w:p>
    <w:p w:rsidR="00421B59" w:rsidRDefault="00A00211" w:rsidP="00421B59">
      <w:pPr>
        <w:pStyle w:val="ListParagraph"/>
        <w:numPr>
          <w:ilvl w:val="1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 w:rsidRPr="00421B59">
        <w:rPr>
          <w:rFonts w:ascii="Browallia New" w:eastAsia="Angsana New" w:hAnsi="Browallia New" w:cs="Browallia New"/>
          <w:sz w:val="32"/>
          <w:szCs w:val="32"/>
          <w:cs/>
        </w:rPr>
        <w:t>ข้อพึงปฏิบัติตามสัญญา</w:t>
      </w:r>
    </w:p>
    <w:p w:rsidR="00A00211" w:rsidRPr="00421B59" w:rsidRDefault="00B80770" w:rsidP="00421B59">
      <w:pPr>
        <w:pStyle w:val="ListParagraph"/>
        <w:numPr>
          <w:ilvl w:val="1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>
        <w:rPr>
          <w:rFonts w:ascii="Browallia New" w:eastAsia="Angsana New" w:hAnsi="Browallia New" w:cs="Browallia New"/>
          <w:sz w:val="32"/>
          <w:szCs w:val="32"/>
          <w:cs/>
        </w:rPr>
        <w:lastRenderedPageBreak/>
        <w:t>เปิดบัญชี</w:t>
      </w:r>
      <w:r w:rsidR="00A00211" w:rsidRPr="00421B59">
        <w:rPr>
          <w:rFonts w:ascii="Browallia New" w:eastAsia="Angsana New" w:hAnsi="Browallia New" w:cs="Browallia New"/>
          <w:sz w:val="32"/>
          <w:szCs w:val="32"/>
          <w:cs/>
        </w:rPr>
        <w:t xml:space="preserve">สกุลเงินต่างประเทศ </w:t>
      </w:r>
      <w:r w:rsidR="00A00211" w:rsidRPr="00421B59">
        <w:rPr>
          <w:rFonts w:ascii="Browallia New" w:eastAsia="Angsana New" w:hAnsi="Browallia New" w:cs="Browallia New"/>
          <w:sz w:val="32"/>
          <w:szCs w:val="32"/>
        </w:rPr>
        <w:t xml:space="preserve">(FCD= Foreign Currency Deposit) </w:t>
      </w:r>
    </w:p>
    <w:p w:rsidR="00A00211" w:rsidRPr="00421B59" w:rsidRDefault="00A00211" w:rsidP="00421B59">
      <w:pPr>
        <w:pStyle w:val="ListParagraph"/>
        <w:numPr>
          <w:ilvl w:val="0"/>
          <w:numId w:val="10"/>
        </w:numPr>
        <w:rPr>
          <w:rFonts w:ascii="Browallia New" w:hAnsi="Browallia New" w:cs="Browallia New"/>
          <w:sz w:val="32"/>
          <w:szCs w:val="32"/>
          <w:cs/>
        </w:rPr>
      </w:pPr>
      <w:r w:rsidRPr="00421B59">
        <w:rPr>
          <w:rFonts w:ascii="Browallia New" w:eastAsia="Angsana New" w:hAnsi="Browallia New" w:cs="Browallia New"/>
          <w:sz w:val="32"/>
          <w:szCs w:val="32"/>
          <w:cs/>
        </w:rPr>
        <w:t>การเลือกสกุลเงินในการซื้อ/ขาย</w:t>
      </w:r>
      <w:r w:rsidRPr="00421B59">
        <w:rPr>
          <w:rFonts w:ascii="Browallia New" w:hAnsi="Browallia New" w:cs="Browallia New"/>
          <w:sz w:val="32"/>
          <w:szCs w:val="32"/>
          <w:cs/>
        </w:rPr>
        <w:t>เพื่อลดความเสี่ยงจากอัตราแลกเปลี่ยน</w:t>
      </w:r>
    </w:p>
    <w:p w:rsidR="00A00211" w:rsidRPr="00A00211" w:rsidRDefault="00421B59" w:rsidP="00421B59">
      <w:pPr>
        <w:numPr>
          <w:ilvl w:val="0"/>
          <w:numId w:val="10"/>
        </w:numPr>
        <w:rPr>
          <w:rFonts w:ascii="Browallia New" w:eastAsia="Angsana New" w:hAnsi="Browallia New" w:cs="Browallia New"/>
          <w:sz w:val="32"/>
          <w:szCs w:val="32"/>
        </w:rPr>
      </w:pPr>
      <w:r>
        <w:rPr>
          <w:rFonts w:ascii="Browallia New" w:eastAsia="Angsana New" w:hAnsi="Browallia New" w:cs="Browallia New"/>
          <w:sz w:val="32"/>
          <w:szCs w:val="32"/>
          <w:cs/>
        </w:rPr>
        <w:t>ก</w:t>
      </w:r>
      <w:r>
        <w:rPr>
          <w:rFonts w:ascii="Browallia New" w:eastAsia="Angsana New" w:hAnsi="Browallia New" w:cs="Browallia New" w:hint="cs"/>
          <w:sz w:val="32"/>
          <w:szCs w:val="32"/>
          <w:cs/>
        </w:rPr>
        <w:t>ฎ</w:t>
      </w:r>
      <w:r w:rsidR="00A00211" w:rsidRPr="00A00211">
        <w:rPr>
          <w:rFonts w:ascii="Browallia New" w:eastAsia="Angsana New" w:hAnsi="Browallia New" w:cs="Browallia New"/>
          <w:sz w:val="32"/>
          <w:szCs w:val="32"/>
          <w:cs/>
        </w:rPr>
        <w:t>หมายที่เกี่ยวข้องกับอัตราแลกเปลี่ยน</w:t>
      </w:r>
    </w:p>
    <w:p w:rsidR="00796C65" w:rsidRPr="00421B59" w:rsidRDefault="00796C65" w:rsidP="00014506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014506" w:rsidRPr="00682D03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การสัมมนานี้เหมาะสำหรับ</w:t>
      </w:r>
    </w:p>
    <w:p w:rsidR="00014506" w:rsidRPr="00682D03" w:rsidRDefault="00014506" w:rsidP="00014506">
      <w:pPr>
        <w:rPr>
          <w:rFonts w:ascii="Browallia New" w:hAnsi="Browallia New" w:cs="Browallia New"/>
          <w:sz w:val="32"/>
          <w:szCs w:val="32"/>
          <w:cs/>
        </w:rPr>
      </w:pPr>
      <w:r w:rsidRPr="00682D03">
        <w:rPr>
          <w:rFonts w:ascii="Browallia New" w:hAnsi="Browallia New" w:cs="Browallia New"/>
          <w:sz w:val="32"/>
          <w:szCs w:val="32"/>
        </w:rPr>
        <w:tab/>
      </w:r>
      <w:r w:rsidRPr="00682D03">
        <w:rPr>
          <w:rFonts w:ascii="Browallia New" w:hAnsi="Browallia New" w:cs="Browallia New"/>
          <w:sz w:val="32"/>
          <w:szCs w:val="32"/>
          <w:cs/>
        </w:rPr>
        <w:t>เจ้าของกิจการ ผู้บริหารระดับสูง ผู้จัดการ</w:t>
      </w:r>
      <w:r w:rsidRPr="00682D03">
        <w:rPr>
          <w:rFonts w:ascii="Browallia New" w:hAnsi="Browallia New" w:cs="Browallia New"/>
          <w:sz w:val="32"/>
          <w:szCs w:val="32"/>
        </w:rPr>
        <w:t>/</w:t>
      </w:r>
      <w:r w:rsidRPr="00682D03">
        <w:rPr>
          <w:rFonts w:ascii="Browallia New" w:hAnsi="Browallia New" w:cs="Browallia New"/>
          <w:sz w:val="32"/>
          <w:szCs w:val="32"/>
          <w:cs/>
        </w:rPr>
        <w:t>เจ้าหน้าที่ฝ่ายการเงิน ฝ่ายบัญชี ฝ่ายต่างประเทศ            ฝ่ายนำเข้า</w:t>
      </w:r>
      <w:r w:rsidRPr="00682D03">
        <w:rPr>
          <w:rFonts w:ascii="Browallia New" w:hAnsi="Browallia New" w:cs="Browallia New"/>
          <w:sz w:val="32"/>
          <w:szCs w:val="32"/>
        </w:rPr>
        <w:t>-</w:t>
      </w:r>
      <w:r w:rsidRPr="00682D03">
        <w:rPr>
          <w:rFonts w:ascii="Browallia New" w:hAnsi="Browallia New" w:cs="Browallia New"/>
          <w:sz w:val="32"/>
          <w:szCs w:val="32"/>
          <w:cs/>
        </w:rPr>
        <w:t>ส่งออก และผู้สนใจทั่วไป</w:t>
      </w:r>
    </w:p>
    <w:p w:rsidR="00014506" w:rsidRPr="00682D03" w:rsidRDefault="00014506" w:rsidP="00014506">
      <w:pPr>
        <w:rPr>
          <w:rFonts w:ascii="Browallia New" w:hAnsi="Browallia New" w:cs="Browallia New"/>
          <w:sz w:val="32"/>
          <w:szCs w:val="32"/>
        </w:rPr>
      </w:pPr>
    </w:p>
    <w:p w:rsidR="00014506" w:rsidRPr="00682D03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วิธีการสัมมนา</w:t>
      </w:r>
    </w:p>
    <w:p w:rsidR="00014506" w:rsidRPr="00682D03" w:rsidRDefault="00014506" w:rsidP="00014506">
      <w:pPr>
        <w:rPr>
          <w:rFonts w:ascii="Browallia New" w:hAnsi="Browallia New" w:cs="Browallia New"/>
          <w:color w:val="FF0000"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</w:rPr>
        <w:tab/>
      </w:r>
      <w:r w:rsidRPr="00682D03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014506" w:rsidRPr="00682D03" w:rsidRDefault="00014506" w:rsidP="00014506">
      <w:pPr>
        <w:pStyle w:val="Heading2"/>
        <w:rPr>
          <w:rFonts w:ascii="Browallia New" w:hAnsi="Browallia New" w:cs="Browallia New"/>
          <w:color w:val="FF0000"/>
        </w:rPr>
      </w:pPr>
    </w:p>
    <w:p w:rsidR="00014506" w:rsidRPr="00682D03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014506" w:rsidRPr="00682D03" w:rsidRDefault="00014506" w:rsidP="00014506">
      <w:pPr>
        <w:ind w:left="709"/>
        <w:rPr>
          <w:rFonts w:ascii="Browallia New" w:hAnsi="Browallia New" w:cs="Browallia New"/>
          <w:b/>
          <w:bCs/>
          <w:sz w:val="32"/>
          <w:szCs w:val="32"/>
        </w:rPr>
      </w:pP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คุณวัชระ </w:t>
      </w:r>
      <w:proofErr w:type="spellStart"/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ปิ</w:t>
      </w:r>
      <w:proofErr w:type="spellEnd"/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ยะ</w:t>
      </w:r>
      <w:proofErr w:type="spellStart"/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>พงษ์</w:t>
      </w:r>
      <w:proofErr w:type="spellEnd"/>
    </w:p>
    <w:p w:rsidR="00014506" w:rsidRPr="00682D03" w:rsidRDefault="00014506" w:rsidP="00014506">
      <w:pPr>
        <w:ind w:left="709"/>
        <w:rPr>
          <w:rFonts w:ascii="Browallia New" w:hAnsi="Browallia New" w:cs="Browallia New"/>
          <w:sz w:val="32"/>
          <w:szCs w:val="32"/>
          <w:cs/>
        </w:rPr>
      </w:pPr>
      <w:r w:rsidRPr="00682D03">
        <w:rPr>
          <w:rFonts w:ascii="Browallia New" w:hAnsi="Browallia New" w:cs="Browallia New"/>
          <w:sz w:val="32"/>
          <w:szCs w:val="32"/>
          <w:cs/>
        </w:rPr>
        <w:t>ที่ปรึกษาองค์กรเอกชนชั้นนำด้านการนำเข้าและส่งออก</w:t>
      </w:r>
    </w:p>
    <w:p w:rsidR="009967BD" w:rsidRDefault="009967BD" w:rsidP="00014506">
      <w:pPr>
        <w:pStyle w:val="Heading2"/>
        <w:spacing w:before="120"/>
        <w:rPr>
          <w:rFonts w:ascii="Browallia New" w:hAnsi="Browallia New" w:cs="Browallia New"/>
        </w:rPr>
      </w:pPr>
    </w:p>
    <w:p w:rsidR="00014506" w:rsidRPr="00682D03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วัน</w:t>
      </w:r>
      <w:r w:rsidRPr="00682D03">
        <w:rPr>
          <w:rFonts w:ascii="Browallia New" w:hAnsi="Browallia New" w:cs="Browallia New"/>
        </w:rPr>
        <w:t>-</w:t>
      </w:r>
      <w:r w:rsidRPr="00682D03">
        <w:rPr>
          <w:rFonts w:ascii="Browallia New" w:hAnsi="Browallia New" w:cs="Browallia New"/>
          <w:cs/>
        </w:rPr>
        <w:t>เวลา</w:t>
      </w:r>
      <w:r w:rsidRPr="00682D03">
        <w:rPr>
          <w:rFonts w:ascii="Browallia New" w:hAnsi="Browallia New" w:cs="Browallia New"/>
        </w:rPr>
        <w:t>-</w:t>
      </w:r>
      <w:r w:rsidRPr="00682D03">
        <w:rPr>
          <w:rFonts w:ascii="Browallia New" w:hAnsi="Browallia New" w:cs="Browallia New"/>
          <w:cs/>
        </w:rPr>
        <w:t>สถานที่</w:t>
      </w:r>
    </w:p>
    <w:p w:rsidR="002617F0" w:rsidRPr="00682D03" w:rsidRDefault="002617F0" w:rsidP="00C66394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531776">
        <w:rPr>
          <w:rFonts w:ascii="Browallia New" w:hAnsi="Browallia New" w:cs="Browallia New" w:hint="cs"/>
          <w:b/>
          <w:bCs/>
          <w:sz w:val="32"/>
          <w:szCs w:val="32"/>
          <w:cs/>
        </w:rPr>
        <w:t>อัง</w:t>
      </w:r>
      <w:r w:rsidR="00825864">
        <w:rPr>
          <w:rFonts w:ascii="Browallia New" w:hAnsi="Browallia New" w:cs="Browallia New" w:hint="cs"/>
          <w:b/>
          <w:bCs/>
          <w:sz w:val="32"/>
          <w:szCs w:val="32"/>
          <w:cs/>
        </w:rPr>
        <w:t>คาร</w:t>
      </w:r>
      <w:r w:rsidR="00424F4C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F0065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25864">
        <w:rPr>
          <w:rFonts w:ascii="Browallia New" w:hAnsi="Browallia New" w:cs="Browallia New" w:hint="cs"/>
          <w:b/>
          <w:bCs/>
          <w:sz w:val="32"/>
          <w:szCs w:val="32"/>
          <w:cs/>
        </w:rPr>
        <w:t>17</w:t>
      </w:r>
      <w:r w:rsidR="00F0065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682D03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25864">
        <w:rPr>
          <w:rFonts w:ascii="Browallia New" w:hAnsi="Browallia New" w:cs="Browallia New" w:hint="cs"/>
          <w:b/>
          <w:bCs/>
          <w:sz w:val="32"/>
          <w:szCs w:val="32"/>
          <w:cs/>
        </w:rPr>
        <w:t>ตุลาคม</w:t>
      </w:r>
      <w:r w:rsidRPr="00682D03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BD37DB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946D82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2617F0" w:rsidRPr="00682D03" w:rsidRDefault="002617F0" w:rsidP="002617F0">
      <w:pPr>
        <w:ind w:left="720"/>
        <w:rPr>
          <w:rFonts w:ascii="Browallia New" w:hAnsi="Browallia New" w:cs="Browallia New"/>
          <w:sz w:val="32"/>
          <w:szCs w:val="32"/>
        </w:rPr>
      </w:pPr>
      <w:r w:rsidRPr="00682D03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682D03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682D03">
        <w:rPr>
          <w:rFonts w:ascii="Browallia New" w:hAnsi="Browallia New" w:cs="Browallia New"/>
          <w:sz w:val="32"/>
          <w:szCs w:val="32"/>
          <w:cs/>
        </w:rPr>
        <w:t>น</w:t>
      </w:r>
      <w:r w:rsidRPr="00682D03">
        <w:rPr>
          <w:rFonts w:ascii="Browallia New" w:hAnsi="Browallia New" w:cs="Browallia New"/>
          <w:sz w:val="32"/>
          <w:szCs w:val="32"/>
        </w:rPr>
        <w:t>. (</w:t>
      </w:r>
      <w:r w:rsidRPr="00682D03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682D03">
        <w:rPr>
          <w:rFonts w:ascii="Browallia New" w:hAnsi="Browallia New" w:cs="Browallia New"/>
          <w:sz w:val="32"/>
          <w:szCs w:val="32"/>
        </w:rPr>
        <w:t xml:space="preserve">8.30 </w:t>
      </w:r>
      <w:r w:rsidRPr="00682D03">
        <w:rPr>
          <w:rFonts w:ascii="Browallia New" w:hAnsi="Browallia New" w:cs="Browallia New"/>
          <w:sz w:val="32"/>
          <w:szCs w:val="32"/>
          <w:cs/>
        </w:rPr>
        <w:t>น</w:t>
      </w:r>
      <w:r w:rsidRPr="00682D03">
        <w:rPr>
          <w:rFonts w:ascii="Browallia New" w:hAnsi="Browallia New" w:cs="Browallia New"/>
          <w:sz w:val="32"/>
          <w:szCs w:val="32"/>
        </w:rPr>
        <w:t>.)</w:t>
      </w:r>
    </w:p>
    <w:p w:rsidR="00825864" w:rsidRPr="00825864" w:rsidRDefault="00825864" w:rsidP="00825864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>บลิ</w:t>
      </w:r>
      <w:proofErr w:type="spellEnd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สตัน สุวรรณ </w:t>
      </w:r>
      <w:proofErr w:type="spellStart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>พาร์ค</w:t>
      </w:r>
      <w:proofErr w:type="spellEnd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 xml:space="preserve"> วิว (ถนนสุขุมวิท)</w:t>
      </w:r>
    </w:p>
    <w:p w:rsidR="007F0B89" w:rsidRDefault="007F0B89" w:rsidP="00014506">
      <w:pPr>
        <w:pStyle w:val="Heading2"/>
        <w:spacing w:before="120"/>
        <w:rPr>
          <w:rFonts w:ascii="Browallia New" w:hAnsi="Browallia New" w:cs="Browallia New"/>
        </w:rPr>
      </w:pPr>
    </w:p>
    <w:p w:rsidR="00014506" w:rsidRPr="00682D03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>อัตราค่าสัมมนา</w:t>
      </w:r>
    </w:p>
    <w:p w:rsidR="00081C4D" w:rsidRPr="007F0B89" w:rsidRDefault="00081C4D" w:rsidP="007F0B89">
      <w:pPr>
        <w:pStyle w:val="Heading2"/>
        <w:spacing w:before="120"/>
        <w:ind w:firstLine="720"/>
        <w:rPr>
          <w:rFonts w:ascii="Browallia New" w:hAnsi="Browallia New" w:cs="Browallia New"/>
          <w:cs/>
        </w:rPr>
      </w:pPr>
      <w:r w:rsidRPr="007F0B89">
        <w:rPr>
          <w:rFonts w:ascii="Browallia New" w:hAnsi="Browallia New" w:cs="Browallia New"/>
          <w:cs/>
        </w:rPr>
        <w:t xml:space="preserve">สมาชิกสมาคม </w:t>
      </w:r>
      <w:r w:rsidR="0051553D">
        <w:rPr>
          <w:rFonts w:ascii="Browallia New" w:hAnsi="Browallia New" w:cs="Browallia New"/>
        </w:rPr>
        <w:tab/>
      </w:r>
      <w:r w:rsidR="0051553D">
        <w:rPr>
          <w:rFonts w:ascii="Browallia New" w:hAnsi="Browallia New" w:cs="Browallia New" w:hint="cs"/>
          <w:cs/>
        </w:rPr>
        <w:t>3</w:t>
      </w:r>
      <w:r w:rsidRPr="007F0B89">
        <w:rPr>
          <w:rFonts w:ascii="Browallia New" w:hAnsi="Browallia New" w:cs="Browallia New"/>
        </w:rPr>
        <w:t>,</w:t>
      </w:r>
      <w:r w:rsidR="0051553D">
        <w:rPr>
          <w:rFonts w:ascii="Browallia New" w:hAnsi="Browallia New" w:cs="Browallia New" w:hint="cs"/>
          <w:cs/>
        </w:rPr>
        <w:t>0</w:t>
      </w:r>
      <w:r w:rsidRPr="007F0B89">
        <w:rPr>
          <w:rFonts w:ascii="Browallia New" w:hAnsi="Browallia New" w:cs="Browallia New"/>
        </w:rPr>
        <w:t>00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บาท </w:t>
      </w:r>
      <w:r w:rsidR="0051553D">
        <w:rPr>
          <w:rFonts w:ascii="Browallia New" w:hAnsi="Browallia New" w:cs="Browallia New"/>
        </w:rPr>
        <w:t xml:space="preserve">+ VAT </w:t>
      </w:r>
      <w:r w:rsidR="0051553D">
        <w:rPr>
          <w:rFonts w:ascii="Browallia New" w:hAnsi="Browallia New" w:cs="Browallia New" w:hint="cs"/>
          <w:cs/>
        </w:rPr>
        <w:t>210</w:t>
      </w:r>
      <w:r w:rsidRPr="007F0B89">
        <w:rPr>
          <w:rFonts w:ascii="Browallia New" w:hAnsi="Browallia New" w:cs="Browallia New"/>
        </w:rPr>
        <w:t xml:space="preserve">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จ่ายสุทธิ  </w:t>
      </w:r>
      <w:r w:rsidR="0051553D">
        <w:rPr>
          <w:rFonts w:ascii="Browallia New" w:hAnsi="Browallia New" w:cs="Browallia New" w:hint="cs"/>
          <w:cs/>
        </w:rPr>
        <w:t>3</w:t>
      </w:r>
      <w:r w:rsidRPr="007F0B89">
        <w:rPr>
          <w:rFonts w:ascii="Browallia New" w:hAnsi="Browallia New" w:cs="Browallia New"/>
        </w:rPr>
        <w:t>,</w:t>
      </w:r>
      <w:r w:rsidR="0051553D">
        <w:rPr>
          <w:rFonts w:ascii="Browallia New" w:hAnsi="Browallia New" w:cs="Browallia New" w:hint="cs"/>
          <w:cs/>
        </w:rPr>
        <w:t>210</w:t>
      </w:r>
      <w:r w:rsidRPr="007F0B89">
        <w:rPr>
          <w:rFonts w:ascii="Browallia New" w:hAnsi="Browallia New" w:cs="Browallia New"/>
        </w:rPr>
        <w:t xml:space="preserve">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>/</w:t>
      </w:r>
      <w:r w:rsidRPr="007F0B89">
        <w:rPr>
          <w:rFonts w:ascii="Browallia New" w:hAnsi="Browallia New" w:cs="Browallia New" w:hint="cs"/>
          <w:cs/>
        </w:rPr>
        <w:t>คน</w:t>
      </w:r>
    </w:p>
    <w:p w:rsidR="00081C4D" w:rsidRPr="007F0B89" w:rsidRDefault="00081C4D" w:rsidP="007F0B89">
      <w:pPr>
        <w:pStyle w:val="Heading2"/>
        <w:spacing w:before="120"/>
        <w:ind w:firstLine="720"/>
        <w:rPr>
          <w:rFonts w:ascii="Browallia New" w:hAnsi="Browallia New" w:cs="Browallia New"/>
          <w:cs/>
        </w:rPr>
      </w:pPr>
      <w:r w:rsidRPr="007F0B89">
        <w:rPr>
          <w:rFonts w:ascii="Browallia New" w:hAnsi="Browallia New" w:cs="Browallia New"/>
          <w:cs/>
        </w:rPr>
        <w:t>บุคคลทั่วไป</w:t>
      </w:r>
      <w:r w:rsidR="0051553D">
        <w:rPr>
          <w:rFonts w:ascii="Browallia New" w:hAnsi="Browallia New" w:cs="Browallia New"/>
        </w:rPr>
        <w:tab/>
      </w:r>
      <w:r w:rsidR="0051553D">
        <w:rPr>
          <w:rFonts w:ascii="Browallia New" w:hAnsi="Browallia New" w:cs="Browallia New"/>
        </w:rPr>
        <w:tab/>
      </w:r>
      <w:r w:rsidR="0051553D">
        <w:rPr>
          <w:rFonts w:ascii="Browallia New" w:hAnsi="Browallia New" w:cs="Browallia New" w:hint="cs"/>
          <w:cs/>
        </w:rPr>
        <w:t>4</w:t>
      </w:r>
      <w:r w:rsidRPr="007F0B89">
        <w:rPr>
          <w:rFonts w:ascii="Browallia New" w:hAnsi="Browallia New" w:cs="Browallia New"/>
        </w:rPr>
        <w:t>,</w:t>
      </w:r>
      <w:r w:rsidR="0051553D">
        <w:rPr>
          <w:rFonts w:ascii="Browallia New" w:hAnsi="Browallia New" w:cs="Browallia New" w:hint="cs"/>
          <w:cs/>
        </w:rPr>
        <w:t>0</w:t>
      </w:r>
      <w:r w:rsidRPr="007F0B89">
        <w:rPr>
          <w:rFonts w:ascii="Browallia New" w:hAnsi="Browallia New" w:cs="Browallia New"/>
        </w:rPr>
        <w:t>00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บาท </w:t>
      </w:r>
      <w:r w:rsidR="0051553D">
        <w:rPr>
          <w:rFonts w:ascii="Browallia New" w:hAnsi="Browallia New" w:cs="Browallia New"/>
        </w:rPr>
        <w:t>+ VAT 2</w:t>
      </w:r>
      <w:r w:rsidR="0051553D">
        <w:rPr>
          <w:rFonts w:ascii="Browallia New" w:hAnsi="Browallia New" w:cs="Browallia New" w:hint="cs"/>
          <w:cs/>
        </w:rPr>
        <w:t>80</w:t>
      </w:r>
      <w:r w:rsidRPr="007F0B89">
        <w:rPr>
          <w:rFonts w:ascii="Browallia New" w:hAnsi="Browallia New" w:cs="Browallia New"/>
        </w:rPr>
        <w:t xml:space="preserve">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ab/>
      </w:r>
      <w:r w:rsidRPr="007F0B89">
        <w:rPr>
          <w:rFonts w:ascii="Browallia New" w:hAnsi="Browallia New" w:cs="Browallia New"/>
          <w:cs/>
        </w:rPr>
        <w:t xml:space="preserve">จ่ายสุทธิ  </w:t>
      </w:r>
      <w:r w:rsidR="0051553D">
        <w:rPr>
          <w:rFonts w:ascii="Browallia New" w:hAnsi="Browallia New" w:cs="Browallia New" w:hint="cs"/>
          <w:cs/>
        </w:rPr>
        <w:t>4</w:t>
      </w:r>
      <w:r w:rsidR="0051553D">
        <w:rPr>
          <w:rFonts w:ascii="Browallia New" w:hAnsi="Browallia New" w:cs="Browallia New"/>
        </w:rPr>
        <w:t>,</w:t>
      </w:r>
      <w:r w:rsidR="0051553D">
        <w:rPr>
          <w:rFonts w:ascii="Browallia New" w:hAnsi="Browallia New" w:cs="Browallia New" w:hint="cs"/>
          <w:cs/>
        </w:rPr>
        <w:t>280</w:t>
      </w:r>
      <w:r w:rsidRPr="007F0B89">
        <w:rPr>
          <w:rFonts w:ascii="Browallia New" w:hAnsi="Browallia New" w:cs="Browallia New"/>
        </w:rPr>
        <w:t xml:space="preserve">  </w:t>
      </w:r>
      <w:r w:rsidRPr="007F0B89">
        <w:rPr>
          <w:rFonts w:ascii="Browallia New" w:hAnsi="Browallia New" w:cs="Browallia New"/>
          <w:cs/>
        </w:rPr>
        <w:t>บาท</w:t>
      </w:r>
      <w:r w:rsidRPr="007F0B89">
        <w:rPr>
          <w:rFonts w:ascii="Browallia New" w:hAnsi="Browallia New" w:cs="Browallia New"/>
        </w:rPr>
        <w:t>/</w:t>
      </w:r>
      <w:r w:rsidRPr="007F0B89">
        <w:rPr>
          <w:rFonts w:ascii="Browallia New" w:hAnsi="Browallia New" w:cs="Browallia New" w:hint="cs"/>
          <w:cs/>
        </w:rPr>
        <w:t>คน</w:t>
      </w:r>
    </w:p>
    <w:p w:rsidR="00081C4D" w:rsidRPr="007F0B89" w:rsidRDefault="00081C4D" w:rsidP="00081C4D">
      <w:pPr>
        <w:ind w:firstLine="720"/>
        <w:rPr>
          <w:rFonts w:ascii="Browallia New" w:hAnsi="Browallia New" w:cs="Browallia New"/>
          <w:sz w:val="32"/>
          <w:szCs w:val="32"/>
        </w:rPr>
      </w:pPr>
      <w:r w:rsidRPr="007F0B89">
        <w:rPr>
          <w:rFonts w:ascii="Browallia New" w:hAnsi="Browallia New" w:cs="Browallia New"/>
          <w:sz w:val="32"/>
          <w:szCs w:val="32"/>
        </w:rPr>
        <w:t>(</w:t>
      </w:r>
      <w:r w:rsidRPr="007F0B89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Pr="007F0B89">
        <w:rPr>
          <w:rFonts w:ascii="Browallia New" w:hAnsi="Browallia New" w:cs="Browallia New" w:hint="cs"/>
          <w:sz w:val="32"/>
          <w:szCs w:val="32"/>
        </w:rPr>
        <w:t xml:space="preserve"> </w:t>
      </w:r>
      <w:r w:rsidRPr="007F0B89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7F0B89">
        <w:rPr>
          <w:rFonts w:ascii="Browallia New" w:hAnsi="Browallia New" w:cs="Browallia New" w:hint="cs"/>
          <w:sz w:val="32"/>
          <w:szCs w:val="32"/>
        </w:rPr>
        <w:t xml:space="preserve"> </w:t>
      </w:r>
      <w:r w:rsidRPr="007F0B89">
        <w:rPr>
          <w:rFonts w:ascii="Browallia New" w:hAnsi="Browallia New" w:cs="Browallia New"/>
          <w:sz w:val="32"/>
          <w:szCs w:val="32"/>
          <w:cs/>
        </w:rPr>
        <w:t>อาห</w:t>
      </w:r>
      <w:r w:rsidR="007F0B89"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Pr="007F0B89">
        <w:rPr>
          <w:rFonts w:ascii="Browallia New" w:hAnsi="Browallia New" w:cs="Browallia New"/>
          <w:sz w:val="32"/>
          <w:szCs w:val="32"/>
        </w:rPr>
        <w:t>)</w:t>
      </w:r>
    </w:p>
    <w:p w:rsidR="00081C4D" w:rsidRPr="007F0B89" w:rsidRDefault="00081C4D" w:rsidP="00081C4D">
      <w:pPr>
        <w:numPr>
          <w:ilvl w:val="0"/>
          <w:numId w:val="5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7F0B89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7F0B89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7F0B89" w:rsidRDefault="007F0B89" w:rsidP="00014506">
      <w:pPr>
        <w:pStyle w:val="Heading2"/>
        <w:spacing w:before="120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</w:p>
    <w:p w:rsidR="00014506" w:rsidRPr="00682D03" w:rsidRDefault="00014506" w:rsidP="00014506">
      <w:pPr>
        <w:pStyle w:val="Heading2"/>
        <w:spacing w:before="120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682D03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014506" w:rsidRDefault="00014506" w:rsidP="00014506">
      <w:pPr>
        <w:ind w:firstLine="360"/>
        <w:rPr>
          <w:rFonts w:ascii="Browallia New" w:hAnsi="Browallia New" w:cs="Browallia New"/>
        </w:rPr>
      </w:pPr>
      <w:r w:rsidRPr="00682D03">
        <w:rPr>
          <w:rFonts w:ascii="Browallia New" w:hAnsi="Browallia New" w:cs="Browallia New"/>
          <w:cs/>
        </w:rPr>
        <w:t xml:space="preserve">สมาคมได้รับการยกเว้นการหักภาษีเงินได้ตามข้อ </w:t>
      </w:r>
      <w:r w:rsidRPr="00682D03">
        <w:rPr>
          <w:rFonts w:ascii="Browallia New" w:hAnsi="Browallia New" w:cs="Browallia New"/>
        </w:rPr>
        <w:t xml:space="preserve">12/1 (2) </w:t>
      </w:r>
      <w:r w:rsidRPr="00682D03">
        <w:rPr>
          <w:rFonts w:ascii="Browallia New" w:hAnsi="Browallia New" w:cs="Browallia New"/>
          <w:cs/>
        </w:rPr>
        <w:t xml:space="preserve">ตามคำสั่งกรมสรรพากรที่ </w:t>
      </w:r>
      <w:proofErr w:type="spellStart"/>
      <w:r w:rsidRPr="00682D03">
        <w:rPr>
          <w:rFonts w:ascii="Browallia New" w:hAnsi="Browallia New" w:cs="Browallia New"/>
          <w:cs/>
        </w:rPr>
        <w:t>ทป</w:t>
      </w:r>
      <w:proofErr w:type="spellEnd"/>
      <w:r w:rsidRPr="00682D03">
        <w:rPr>
          <w:rFonts w:ascii="Browallia New" w:hAnsi="Browallia New" w:cs="Browallia New"/>
        </w:rPr>
        <w:t xml:space="preserve">.101/2544   </w:t>
      </w:r>
      <w:r w:rsidR="009967BD">
        <w:rPr>
          <w:rFonts w:ascii="Browallia New" w:hAnsi="Browallia New" w:cs="Browallia New" w:hint="cs"/>
          <w:cs/>
        </w:rPr>
        <w:br/>
      </w:r>
      <w:r w:rsidRPr="00682D03">
        <w:rPr>
          <w:rFonts w:ascii="Browallia New" w:hAnsi="Browallia New" w:cs="Browallia New"/>
          <w:cs/>
        </w:rPr>
        <w:t xml:space="preserve">ผู้จ่ายเงินค่าสัมมนาจึงไม่ต้องหักภาษีเงินได้ </w:t>
      </w: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B80770" w:rsidRDefault="00B80770" w:rsidP="00014506">
      <w:pPr>
        <w:ind w:firstLine="360"/>
        <w:rPr>
          <w:rFonts w:ascii="Browallia New" w:hAnsi="Browallia New" w:cs="Browallia New"/>
        </w:rPr>
      </w:pPr>
    </w:p>
    <w:p w:rsidR="00B80770" w:rsidRDefault="00B80770" w:rsidP="00014506">
      <w:pPr>
        <w:ind w:firstLine="360"/>
        <w:rPr>
          <w:rFonts w:ascii="Browallia New" w:hAnsi="Browallia New" w:cs="Browallia New"/>
        </w:rPr>
      </w:pPr>
    </w:p>
    <w:p w:rsidR="00B80770" w:rsidRDefault="00B80770" w:rsidP="00014506">
      <w:pPr>
        <w:ind w:firstLine="360"/>
        <w:rPr>
          <w:rFonts w:ascii="Browallia New" w:hAnsi="Browallia New" w:cs="Browallia New"/>
        </w:rPr>
      </w:pPr>
    </w:p>
    <w:p w:rsidR="00B80770" w:rsidRDefault="00B80770" w:rsidP="00014506">
      <w:pPr>
        <w:ind w:firstLine="360"/>
        <w:rPr>
          <w:rFonts w:ascii="Browallia New" w:hAnsi="Browallia New" w:cs="Browallia New"/>
        </w:rPr>
      </w:pPr>
    </w:p>
    <w:p w:rsidR="00C71427" w:rsidRDefault="00C71427" w:rsidP="00014506">
      <w:pPr>
        <w:ind w:firstLine="360"/>
        <w:rPr>
          <w:rFonts w:ascii="Browallia New" w:hAnsi="Browallia New" w:cs="Browallia New"/>
        </w:rPr>
      </w:pPr>
    </w:p>
    <w:p w:rsidR="00014506" w:rsidRPr="00682D03" w:rsidRDefault="002F5D7A" w:rsidP="00014506">
      <w:pPr>
        <w:pStyle w:val="Heading1"/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noProof/>
        </w:rPr>
        <w:lastRenderedPageBreak/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-26035</wp:posOffset>
            </wp:positionV>
            <wp:extent cx="582930" cy="597535"/>
            <wp:effectExtent l="19050" t="0" r="7620" b="0"/>
            <wp:wrapNone/>
            <wp:docPr id="6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06" w:rsidRPr="00682D03">
        <w:rPr>
          <w:rFonts w:ascii="Browallia New" w:hAnsi="Browallia New" w:cs="Browallia New"/>
          <w:b/>
          <w:bCs/>
          <w:cs/>
        </w:rPr>
        <w:t>แบบตอบรับการสัมมนา</w:t>
      </w:r>
    </w:p>
    <w:p w:rsidR="00014506" w:rsidRPr="007C3F90" w:rsidRDefault="00014506" w:rsidP="007C3F90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3F90">
        <w:rPr>
          <w:rFonts w:ascii="Browallia New" w:hAnsi="Browallia New" w:cs="Browallia New"/>
          <w:b/>
          <w:bCs/>
          <w:sz w:val="32"/>
          <w:szCs w:val="32"/>
          <w:cs/>
        </w:rPr>
        <w:t xml:space="preserve">หลักสูตร </w:t>
      </w:r>
      <w:r w:rsidRPr="001E48DA">
        <w:rPr>
          <w:rFonts w:ascii="Browallia New" w:hAnsi="Browallia New" w:cs="Browallia New"/>
          <w:b/>
          <w:bCs/>
          <w:sz w:val="32"/>
          <w:szCs w:val="32"/>
        </w:rPr>
        <w:t>“</w:t>
      </w:r>
      <w:r w:rsidR="0020612D" w:rsidRPr="0020612D">
        <w:rPr>
          <w:rFonts w:ascii="Browallia New" w:hAnsi="Browallia New" w:cs="Browallia New"/>
          <w:b/>
          <w:bCs/>
          <w:sz w:val="32"/>
          <w:szCs w:val="32"/>
          <w:cs/>
        </w:rPr>
        <w:t>เทคนิคการป้องกันความเสี่ยงจากอัตราแลกเปลี่ยนเงินตราต่างประเทศ</w:t>
      </w:r>
      <w:r w:rsidRPr="001E48DA">
        <w:rPr>
          <w:rFonts w:ascii="Browallia New" w:hAnsi="Browallia New" w:cs="Browallia New"/>
          <w:b/>
          <w:bCs/>
          <w:sz w:val="32"/>
          <w:szCs w:val="32"/>
        </w:rPr>
        <w:t>”</w:t>
      </w:r>
      <w:r w:rsidR="009E44EE" w:rsidRPr="007C3F90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="007C3F90" w:rsidRPr="007C3F90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586FEC">
        <w:rPr>
          <w:rFonts w:ascii="Browallia New" w:hAnsi="Browallia New" w:cs="Browallia New" w:hint="cs"/>
          <w:b/>
          <w:bCs/>
          <w:sz w:val="32"/>
          <w:szCs w:val="32"/>
          <w:cs/>
        </w:rPr>
        <w:t>อังคาร</w:t>
      </w:r>
      <w:r w:rsidR="007C3F90" w:rsidRPr="007C3F90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4B0FF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586FEC">
        <w:rPr>
          <w:rFonts w:ascii="Browallia New" w:hAnsi="Browallia New" w:cs="Browallia New" w:hint="cs"/>
          <w:b/>
          <w:bCs/>
          <w:sz w:val="32"/>
          <w:szCs w:val="32"/>
          <w:cs/>
        </w:rPr>
        <w:t>17</w:t>
      </w:r>
      <w:r w:rsidR="00ED03F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F0065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86FEC">
        <w:rPr>
          <w:rFonts w:ascii="Browallia New" w:hAnsi="Browallia New" w:cs="Browallia New" w:hint="cs"/>
          <w:b/>
          <w:bCs/>
          <w:sz w:val="32"/>
          <w:szCs w:val="32"/>
          <w:cs/>
        </w:rPr>
        <w:t>ตุลาคม</w:t>
      </w:r>
      <w:r w:rsidR="00D8186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7C3F90" w:rsidRPr="007C3F90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7C3F90" w:rsidRPr="007C3F90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946D82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  <w:r w:rsidR="007C3F90" w:rsidRPr="007C3F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7C3F90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เวลา </w:t>
      </w:r>
      <w:r w:rsidRPr="007C3F90">
        <w:rPr>
          <w:rFonts w:ascii="Browallia New" w:hAnsi="Browallia New" w:cs="Browallia New"/>
          <w:b/>
          <w:bCs/>
          <w:sz w:val="32"/>
          <w:szCs w:val="32"/>
        </w:rPr>
        <w:t xml:space="preserve">09.00-16.00 </w:t>
      </w:r>
      <w:r w:rsidRPr="007C3F90"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 w:rsidRPr="007C3F90">
        <w:rPr>
          <w:rFonts w:ascii="Browallia New" w:hAnsi="Browallia New" w:cs="Browallia New"/>
          <w:b/>
          <w:bCs/>
          <w:sz w:val="32"/>
          <w:szCs w:val="32"/>
        </w:rPr>
        <w:t>.</w:t>
      </w:r>
    </w:p>
    <w:p w:rsidR="00825864" w:rsidRPr="00825864" w:rsidRDefault="00825864" w:rsidP="00825864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>บลิ</w:t>
      </w:r>
      <w:proofErr w:type="spellEnd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สตัน สุวรรณ </w:t>
      </w:r>
      <w:proofErr w:type="spellStart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>พาร์ค</w:t>
      </w:r>
      <w:proofErr w:type="spellEnd"/>
      <w:r w:rsidRPr="00825864">
        <w:rPr>
          <w:rFonts w:ascii="Browallia New" w:hAnsi="Browallia New" w:cs="Browallia New"/>
          <w:b/>
          <w:bCs/>
          <w:sz w:val="32"/>
          <w:szCs w:val="32"/>
          <w:cs/>
        </w:rPr>
        <w:t xml:space="preserve"> วิว (ถนนสุขุมวิท)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</w:p>
    <w:p w:rsidR="0036455B" w:rsidRPr="00982D54" w:rsidRDefault="0087613A" w:rsidP="0036455B">
      <w:pPr>
        <w:rPr>
          <w:rFonts w:ascii="Browallia New" w:hAnsi="Browallia New" w:cs="Browallia New"/>
          <w:cs/>
        </w:rPr>
      </w:pPr>
      <w:r w:rsidRPr="0087613A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group id="_x0000_s1052" style="position:absolute;margin-left:396.45pt;margin-top:1.55pt;width:59.8pt;height:17pt;z-index:251673600" coordorigin="9726,2975" coordsize="1196,340">
            <v:rect id="_x0000_s1053" style="position:absolute;left:9726;top:2977;width:246;height:338"/>
            <v:rect id="_x0000_s1054" style="position:absolute;left:9958;top:2975;width:240;height:340"/>
            <v:rect id="_x0000_s1055" style="position:absolute;left:10198;top:2980;width:238;height:335"/>
            <v:rect id="_x0000_s1056" style="position:absolute;left:10436;top:2977;width:240;height:338"/>
            <v:rect id="_x0000_s1057" style="position:absolute;left:10676;top:2980;width:246;height:335"/>
          </v:group>
        </w:pict>
      </w:r>
      <w:r w:rsidRPr="0087613A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347.7pt;margin-top:1.05pt;width:12.3pt;height:15.4pt;z-index:251672576"/>
        </w:pict>
      </w:r>
      <w:r w:rsidRPr="0087613A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270.05pt;margin-top:.65pt;width:12.3pt;height:14.9pt;z-index:251671552"/>
        </w:pict>
      </w:r>
      <w:r w:rsidR="0036455B" w:rsidRPr="00982D54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36455B" w:rsidRPr="00982D54">
        <w:rPr>
          <w:rFonts w:ascii="Browallia New" w:hAnsi="Browallia New" w:cs="Browallia New"/>
          <w:sz w:val="30"/>
          <w:szCs w:val="30"/>
        </w:rPr>
        <w:t>.</w:t>
      </w:r>
      <w:r w:rsidR="0036455B" w:rsidRPr="00982D54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36455B" w:rsidRPr="00982D54">
        <w:rPr>
          <w:rFonts w:ascii="Browallia New" w:hAnsi="Browallia New" w:cs="Browallia New"/>
          <w:cs/>
        </w:rPr>
        <w:t>*สำนักงานใหญ่</w:t>
      </w:r>
      <w:r w:rsidR="0036455B" w:rsidRPr="00982D54">
        <w:rPr>
          <w:rFonts w:ascii="Browallia New" w:hAnsi="Browallia New" w:cs="Browallia New"/>
        </w:rPr>
        <w:t xml:space="preserve"> </w:t>
      </w:r>
      <w:r w:rsidR="0036455B" w:rsidRPr="00982D54">
        <w:rPr>
          <w:rFonts w:ascii="Browallia New" w:hAnsi="Browallia New" w:cs="Browallia New"/>
          <w:cs/>
        </w:rPr>
        <w:t xml:space="preserve">     </w:t>
      </w:r>
      <w:r w:rsidR="0036455B" w:rsidRPr="00982D54">
        <w:rPr>
          <w:rFonts w:ascii="Browallia New" w:hAnsi="Browallia New" w:cs="Browallia New"/>
        </w:rPr>
        <w:t>*</w:t>
      </w:r>
      <w:r w:rsidR="0036455B" w:rsidRPr="00982D54">
        <w:rPr>
          <w:rFonts w:ascii="Browallia New" w:hAnsi="Browallia New" w:cs="Browallia New"/>
          <w:cs/>
        </w:rPr>
        <w:t>สาขาที่</w:t>
      </w:r>
      <w:r w:rsidR="0036455B" w:rsidRPr="00982D54">
        <w:rPr>
          <w:rFonts w:ascii="Browallia New" w:hAnsi="Browallia New" w:cs="Browallia New"/>
        </w:rPr>
        <w:t xml:space="preserve"> 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</w:rPr>
        <w:t>………………….</w:t>
      </w:r>
      <w:r w:rsidRPr="00982D54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982D54">
        <w:rPr>
          <w:rFonts w:ascii="Browallia New" w:hAnsi="Browallia New" w:cs="Browallia New"/>
          <w:sz w:val="30"/>
          <w:szCs w:val="30"/>
        </w:rPr>
        <w:t>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Pr="00982D54">
        <w:rPr>
          <w:rFonts w:ascii="Browallia New" w:hAnsi="Browallia New" w:cs="Browallia New"/>
          <w:sz w:val="30"/>
          <w:szCs w:val="30"/>
        </w:rPr>
        <w:t>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………….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="003C0221">
        <w:rPr>
          <w:rFonts w:ascii="Browallia New" w:hAnsi="Browallia New" w:cs="Browallia New"/>
          <w:sz w:val="30"/>
          <w:szCs w:val="30"/>
        </w:rPr>
        <w:t>.</w:t>
      </w:r>
      <w:r w:rsidRPr="00982D54">
        <w:rPr>
          <w:rFonts w:ascii="Browallia New" w:hAnsi="Browallia New" w:cs="Browallia New"/>
          <w:sz w:val="30"/>
          <w:szCs w:val="30"/>
          <w:cs/>
        </w:rPr>
        <w:t>...</w:t>
      </w:r>
      <w:r w:rsidRPr="00982D54">
        <w:rPr>
          <w:rFonts w:ascii="Browallia New" w:hAnsi="Browallia New" w:cs="Browallia New"/>
          <w:sz w:val="30"/>
          <w:szCs w:val="30"/>
        </w:rPr>
        <w:t>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982D54">
        <w:rPr>
          <w:rFonts w:ascii="Browallia New" w:hAnsi="Browallia New" w:cs="Browallia New"/>
          <w:sz w:val="30"/>
          <w:szCs w:val="30"/>
        </w:rPr>
        <w:t>………….……</w:t>
      </w:r>
      <w:r w:rsidRPr="00982D54">
        <w:rPr>
          <w:rFonts w:ascii="Browallia New" w:hAnsi="Browallia New" w:cs="Browallia New"/>
          <w:sz w:val="30"/>
          <w:szCs w:val="30"/>
          <w:cs/>
        </w:rPr>
        <w:t>ที่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1.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2.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)………………..……….….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</w:t>
      </w:r>
    </w:p>
    <w:p w:rsidR="0036455B" w:rsidRPr="00982D54" w:rsidRDefault="0036455B" w:rsidP="0036455B">
      <w:p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36455B" w:rsidRPr="00982D54" w:rsidRDefault="0036455B" w:rsidP="0036455B">
      <w:pPr>
        <w:pStyle w:val="Heading2"/>
        <w:rPr>
          <w:rFonts w:ascii="Browallia New" w:hAnsi="Browallia New" w:cs="Browallia New"/>
          <w:sz w:val="28"/>
          <w:szCs w:val="28"/>
        </w:rPr>
      </w:pPr>
      <w:r w:rsidRPr="00982D54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36455B" w:rsidRPr="00982D54" w:rsidRDefault="0036455B" w:rsidP="0036455B">
      <w:pPr>
        <w:ind w:firstLine="720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 xml:space="preserve">  </w:t>
      </w:r>
      <w:r w:rsidRPr="00982D54">
        <w:rPr>
          <w:rFonts w:ascii="Browallia New" w:hAnsi="Browallia New" w:cs="Browallia New"/>
          <w:b/>
          <w:bCs/>
        </w:rPr>
        <w:t xml:space="preserve"> </w:t>
      </w:r>
      <w:r w:rsidR="00880705">
        <w:rPr>
          <w:rFonts w:ascii="Browallia New" w:hAnsi="Browallia New" w:cs="Browallia New" w:hint="cs"/>
          <w:b/>
          <w:bCs/>
          <w:u w:val="single"/>
          <w:cs/>
        </w:rPr>
        <w:t>3</w:t>
      </w:r>
      <w:r w:rsidRPr="00982D54">
        <w:rPr>
          <w:rFonts w:ascii="Browallia New" w:hAnsi="Browallia New" w:cs="Browallia New"/>
          <w:b/>
          <w:bCs/>
          <w:u w:val="single"/>
        </w:rPr>
        <w:t>,</w:t>
      </w:r>
      <w:r w:rsidR="00880705">
        <w:rPr>
          <w:rFonts w:ascii="Browallia New" w:hAnsi="Browallia New" w:cs="Browallia New" w:hint="cs"/>
          <w:b/>
          <w:bCs/>
          <w:u w:val="single"/>
          <w:cs/>
        </w:rPr>
        <w:t>210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  <w:r w:rsidRPr="00982D54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982D54">
        <w:rPr>
          <w:rFonts w:ascii="Browallia New" w:hAnsi="Browallia New" w:cs="Browallia New"/>
          <w:b/>
          <w:bCs/>
        </w:rPr>
        <w:tab/>
        <w:t xml:space="preserve">    </w:t>
      </w:r>
      <w:r w:rsidR="00880705">
        <w:rPr>
          <w:rFonts w:ascii="Browallia New" w:hAnsi="Browallia New" w:cs="Browallia New" w:hint="cs"/>
          <w:b/>
          <w:bCs/>
          <w:u w:val="single"/>
          <w:cs/>
        </w:rPr>
        <w:t>4</w:t>
      </w:r>
      <w:r w:rsidRPr="00982D54">
        <w:rPr>
          <w:rFonts w:ascii="Browallia New" w:hAnsi="Browallia New" w:cs="Browallia New"/>
          <w:b/>
          <w:bCs/>
          <w:u w:val="single"/>
        </w:rPr>
        <w:t>,</w:t>
      </w:r>
      <w:r w:rsidR="00880705">
        <w:rPr>
          <w:rFonts w:ascii="Browallia New" w:hAnsi="Browallia New" w:cs="Browallia New" w:hint="cs"/>
          <w:b/>
          <w:bCs/>
          <w:u w:val="single"/>
          <w:cs/>
        </w:rPr>
        <w:t>280</w:t>
      </w:r>
      <w:r w:rsidRPr="00982D54">
        <w:rPr>
          <w:rFonts w:ascii="Browallia New" w:hAnsi="Browallia New" w:cs="Browallia New"/>
          <w:b/>
          <w:bCs/>
          <w:u w:val="single"/>
        </w:rPr>
        <w:t xml:space="preserve"> </w:t>
      </w:r>
      <w:r w:rsidRPr="00982D54">
        <w:rPr>
          <w:rFonts w:ascii="Browallia New" w:hAnsi="Browallia New" w:cs="Browallia New"/>
          <w:b/>
          <w:bCs/>
        </w:rPr>
        <w:t xml:space="preserve">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</w:p>
    <w:p w:rsidR="0036455B" w:rsidRPr="00982D54" w:rsidRDefault="0036455B" w:rsidP="0036455B">
      <w:pPr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>(</w:t>
      </w:r>
      <w:r w:rsidRPr="00982D54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982D54">
        <w:rPr>
          <w:rFonts w:ascii="Browallia New" w:hAnsi="Browallia New" w:cs="Browallia New"/>
        </w:rPr>
        <w:t>)</w:t>
      </w:r>
    </w:p>
    <w:p w:rsidR="0036455B" w:rsidRPr="00982D54" w:rsidRDefault="0036455B" w:rsidP="0036455B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36455B" w:rsidRPr="00982D54" w:rsidRDefault="0036455B" w:rsidP="0036455B">
      <w:pPr>
        <w:rPr>
          <w:rFonts w:ascii="Browallia New" w:hAnsi="Browallia New" w:cs="Browallia New"/>
          <w:cs/>
        </w:rPr>
      </w:pPr>
      <w:r w:rsidRPr="00982D54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982D54">
        <w:rPr>
          <w:rFonts w:ascii="Browallia New" w:eastAsia="Times New Roman" w:hAnsi="Browallia New" w:cs="Browallia New"/>
          <w:b/>
          <w:bCs/>
          <w:cs/>
        </w:rPr>
        <w:t>(</w:t>
      </w:r>
      <w:r w:rsidRPr="00982D54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cs/>
        </w:rPr>
        <w:t>ชำระหน้างาน)</w:t>
      </w:r>
    </w:p>
    <w:p w:rsidR="0036455B" w:rsidRPr="00982D54" w:rsidRDefault="0087613A" w:rsidP="0036455B">
      <w:pPr>
        <w:pStyle w:val="ListParagraph"/>
        <w:numPr>
          <w:ilvl w:val="1"/>
          <w:numId w:val="9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58" style="position:absolute;left:0;text-align:left;margin-left:-15.15pt;margin-top:.05pt;width:13.8pt;height:13.8pt;z-index:251674624"/>
        </w:pict>
      </w:r>
      <w:r w:rsidR="0036455B" w:rsidRPr="00982D54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36455B" w:rsidRPr="00982D54">
        <w:rPr>
          <w:rFonts w:ascii="Browallia New" w:hAnsi="Browallia New" w:cs="Browallia New"/>
          <w:b/>
          <w:bCs/>
          <w:szCs w:val="28"/>
        </w:rPr>
        <w:t>“</w:t>
      </w:r>
      <w:r w:rsidR="0036455B" w:rsidRPr="00982D54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36455B" w:rsidRPr="00982D54">
        <w:rPr>
          <w:rFonts w:ascii="Browallia New" w:hAnsi="Browallia New" w:cs="Browallia New"/>
          <w:b/>
          <w:bCs/>
          <w:szCs w:val="28"/>
        </w:rPr>
        <w:t>”</w:t>
      </w:r>
      <w:r w:rsidR="0036455B" w:rsidRPr="00982D54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36455B" w:rsidRPr="00982D54">
        <w:rPr>
          <w:rFonts w:ascii="Browallia New" w:hAnsi="Browallia New" w:cs="Browallia New"/>
          <w:szCs w:val="28"/>
        </w:rPr>
        <w:br/>
      </w:r>
      <w:r w:rsidR="0036455B"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36455B" w:rsidRPr="00982D54" w:rsidRDefault="0036455B" w:rsidP="0036455B">
      <w:pPr>
        <w:pStyle w:val="ListParagraph"/>
        <w:numPr>
          <w:ilvl w:val="1"/>
          <w:numId w:val="9"/>
        </w:numPr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13A">
        <w:rPr>
          <w:rFonts w:ascii="Browallia New" w:hAnsi="Browallia New" w:cs="Browallia New"/>
          <w:noProof/>
          <w:szCs w:val="28"/>
        </w:rPr>
        <w:pict>
          <v:rect id="_x0000_s1059" style="position:absolute;left:0;text-align:left;margin-left:-15.15pt;margin-top:.6pt;width:13.8pt;height:13.8pt;z-index:251676672;mso-position-horizontal-relative:text;mso-position-vertical-relative:text"/>
        </w:pic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982D54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982D54">
        <w:rPr>
          <w:rFonts w:ascii="Browallia New" w:hAnsi="Browallia New" w:cs="Browallia New"/>
          <w:szCs w:val="28"/>
          <w:cs/>
        </w:rPr>
        <w:t xml:space="preserve"> </w:t>
      </w:r>
      <w:r w:rsidRPr="00982D54">
        <w:rPr>
          <w:rFonts w:ascii="Browallia New" w:hAnsi="Browallia New" w:cs="Browallia New"/>
          <w:szCs w:val="28"/>
        </w:rPr>
        <w:t> </w:t>
      </w:r>
      <w:r w:rsidRPr="00982D54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982D54">
        <w:rPr>
          <w:rFonts w:ascii="Browallia New" w:hAnsi="Browallia New" w:cs="Browallia New"/>
          <w:szCs w:val="28"/>
        </w:rPr>
        <w:t>“</w:t>
      </w:r>
      <w:r w:rsidRPr="00982D54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982D54">
        <w:rPr>
          <w:rFonts w:ascii="Browallia New" w:hAnsi="Browallia New" w:cs="Browallia New"/>
          <w:szCs w:val="28"/>
        </w:rPr>
        <w:t>”</w:t>
      </w:r>
      <w:r w:rsidRPr="00982D54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982D54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982D54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B97633" w:rsidRPr="00F2341B" w:rsidRDefault="0087613A" w:rsidP="0036455B">
      <w:pPr>
        <w:ind w:left="3600" w:firstLine="720"/>
      </w:pPr>
      <w:r w:rsidRPr="0087613A">
        <w:rPr>
          <w:b/>
          <w:bCs/>
          <w:noProof/>
          <w:sz w:val="30"/>
          <w:szCs w:val="30"/>
        </w:rPr>
        <w:pict>
          <v:line id="_x0000_s1040" style="position:absolute;left:0;text-align:left;z-index:251669504" from="-54.3pt,.6pt" to="475.25pt,.6pt" strokeweight="2pt">
            <v:stroke dashstyle="1 1"/>
          </v:line>
        </w:pict>
      </w:r>
      <w:r w:rsidR="00B97633" w:rsidRPr="00F2341B">
        <w:rPr>
          <w:rFonts w:hint="cs"/>
          <w:b/>
          <w:bCs/>
          <w:cs/>
        </w:rPr>
        <w:t>ส่วนของธนาคาร</w:t>
      </w:r>
      <w:r w:rsidR="00B97633" w:rsidRPr="00F2341B">
        <w:rPr>
          <w:rFonts w:hint="cs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B97633" w:rsidRPr="009066EF" w:rsidTr="0019057C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B97633" w:rsidRPr="009066EF" w:rsidTr="0019057C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97633" w:rsidRPr="009066EF" w:rsidRDefault="0087613A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87613A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37" style="position:absolute;margin-left:-.8pt;margin-top:.75pt;width:9.8pt;height:9.7pt;z-index:251666432;mso-position-horizontal-relative:text;mso-position-vertical-relative:text"/>
              </w:pict>
            </w:r>
            <w:r w:rsidRPr="0087613A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36" style="position:absolute;margin-left:-.8pt;margin-top:13pt;width:9.8pt;height:9.7pt;z-index:251658240;mso-position-horizontal-relative:text;mso-position-vertical-relative:text"/>
              </w:pict>
            </w:r>
            <w:r w:rsidRPr="0087613A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38" style="position:absolute;margin-left:-.8pt;margin-top:29.7pt;width:9.8pt;height:9.7pt;z-index:251667456;mso-position-horizontal-relative:text;mso-position-vertical-relative:text"/>
              </w:pict>
            </w:r>
            <w:r w:rsidRPr="0087613A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2" style="position:absolute;margin-left:-.8pt;margin-top:43.95pt;width:9.8pt;height:9.7pt;z-index:251654144;mso-position-horizontal-relative:text;mso-position-vertical-relative:text"/>
              </w:pict>
            </w:r>
            <w:r w:rsidRPr="0087613A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3" style="position:absolute;margin-left:-.8pt;margin-top:59.05pt;width:9.8pt;height:9.7pt;z-index:251655168;mso-position-horizontal-relative:text;mso-position-vertical-relative:text"/>
              </w:pict>
            </w:r>
            <w:r w:rsidRPr="0087613A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5" style="position:absolute;margin-left:-.8pt;margin-top:76.25pt;width:9.8pt;height:9.7pt;z-index:251657216;mso-position-horizontal-relative:text;mso-position-vertical-relative:text"/>
              </w:pict>
            </w:r>
            <w:r w:rsidRPr="0087613A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34" style="position:absolute;margin-left:-.8pt;margin-top:90.6pt;width:9.8pt;height:9.7pt;z-index:251656192;mso-position-horizontal-relative:text;mso-position-vertical-relative:text"/>
              </w:pict>
            </w:r>
            <w:r w:rsidR="00B97633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B97633" w:rsidRPr="009066EF" w:rsidRDefault="002F5D7A" w:rsidP="0019057C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25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24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="00B97633"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B97633" w:rsidP="0019057C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>3</w:t>
            </w:r>
            <w:r w:rsidR="00435BC8">
              <w:rPr>
                <w:rFonts w:ascii="Angsana New" w:hAnsi="Angsana New" w:cs="Angsana New" w:hint="cs"/>
                <w:sz w:val="22"/>
                <w:szCs w:val="22"/>
                <w:cs/>
              </w:rPr>
              <w:t>0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2F5D7A" w:rsidP="0019057C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2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2F5D7A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22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21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 w:rsidR="002F5D7A"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20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B97633" w:rsidRPr="009066EF" w:rsidRDefault="002F5D7A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1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B67031" w:rsidRPr="00B67031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B67031" w:rsidRPr="00B67031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B67031" w:rsidRPr="00B67031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B67031" w:rsidRPr="00B67031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="00B67031">
              <w:rPr>
                <w:rFonts w:ascii="Angsana New" w:hAnsi="Angsana New" w:cs="Angsana New"/>
                <w:sz w:val="22"/>
                <w:szCs w:val="22"/>
              </w:rPr>
              <w:t xml:space="preserve">  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="00B97633"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B97633" w:rsidRPr="009066EF" w:rsidTr="0036455B">
        <w:trPr>
          <w:trHeight w:val="2473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B97633" w:rsidRPr="009066EF" w:rsidRDefault="00B97633" w:rsidP="0019057C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B97633" w:rsidRPr="009066EF" w:rsidRDefault="00B97633" w:rsidP="0019057C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1735C4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ชำระเงิน</w:t>
            </w:r>
            <w:r w:rsidR="00942E77"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 </w:t>
            </w:r>
            <w:r w:rsidR="00942E77"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ชื่อหลักสูตร...</w:t>
            </w:r>
            <w:r w:rsidR="00067508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="0020612D">
              <w:rPr>
                <w:rFonts w:hint="cs"/>
                <w:b/>
                <w:bCs/>
                <w:sz w:val="24"/>
                <w:szCs w:val="24"/>
                <w:cs/>
              </w:rPr>
              <w:t>ความเสี่ยงจากอัตราแลกเปลี่ยน</w:t>
            </w:r>
            <w:r w:rsidR="00067508">
              <w:rPr>
                <w:rFonts w:hint="cs"/>
                <w:b/>
                <w:bCs/>
                <w:sz w:val="24"/>
                <w:szCs w:val="24"/>
                <w:cs/>
              </w:rPr>
              <w:t>ฯ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B97633" w:rsidRPr="009066EF" w:rsidRDefault="00B97633" w:rsidP="0019057C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B97633" w:rsidRPr="009066EF" w:rsidTr="0019057C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B97633" w:rsidRPr="009066EF" w:rsidRDefault="00B97633" w:rsidP="0019057C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B97633" w:rsidRPr="009066EF" w:rsidTr="0019057C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B97633" w:rsidRPr="009066EF" w:rsidTr="0019057C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7633" w:rsidRPr="009066EF" w:rsidRDefault="0087613A" w:rsidP="0019057C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39" style="position:absolute;left:0;text-align:left;margin-left:-2.95pt;margin-top:1.6pt;width:9.8pt;height:9.7pt;z-index:251668480;mso-position-horizontal-relative:text;mso-position-vertical-relative:text"/>
              </w:pict>
            </w:r>
            <w:r w:rsidR="00B97633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B97633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97633" w:rsidRPr="009066EF" w:rsidRDefault="00B97633" w:rsidP="0019057C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B97633" w:rsidRPr="009066EF" w:rsidTr="00190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B97633" w:rsidRPr="009066EF" w:rsidRDefault="00B97633" w:rsidP="0019057C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B97633" w:rsidRPr="009066EF" w:rsidRDefault="00B97633" w:rsidP="0019057C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36455B" w:rsidRDefault="0036455B" w:rsidP="0036455B">
      <w:pPr>
        <w:rPr>
          <w:rFonts w:ascii="Browallia New" w:hAnsi="Browallia New" w:cs="Browallia New"/>
          <w:b/>
          <w:bCs/>
          <w:sz w:val="30"/>
          <w:szCs w:val="30"/>
        </w:rPr>
      </w:pPr>
    </w:p>
    <w:p w:rsidR="0036455B" w:rsidRPr="00982D54" w:rsidRDefault="0036455B" w:rsidP="0036455B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982D54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982D54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982D54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982D54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982D54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</w:rPr>
        <w:t>*</w:t>
      </w:r>
      <w:r w:rsidRPr="00982D54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szCs w:val="28"/>
          <w:cs/>
        </w:rPr>
        <w:t>ทป.</w:t>
      </w:r>
      <w:proofErr w:type="spellEnd"/>
      <w:r w:rsidRPr="00982D54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36455B" w:rsidRPr="00982D54" w:rsidRDefault="0036455B" w:rsidP="0036455B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36455B" w:rsidRPr="00982D54" w:rsidRDefault="0036455B" w:rsidP="0036455B">
      <w:pPr>
        <w:rPr>
          <w:rFonts w:ascii="Browallia New" w:hAnsi="Browallia New" w:cs="Browallia New"/>
          <w:b/>
          <w:bCs/>
        </w:rPr>
      </w:pPr>
    </w:p>
    <w:p w:rsidR="0036455B" w:rsidRPr="00982D54" w:rsidRDefault="0036455B" w:rsidP="0036455B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982D54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36455B" w:rsidRPr="00982D54" w:rsidRDefault="0036455B" w:rsidP="0036455B">
      <w:pPr>
        <w:ind w:firstLine="720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Pr="00982D54">
        <w:rPr>
          <w:rFonts w:ascii="Browallia New" w:hAnsi="Browallia New" w:cs="Browallia New"/>
          <w:sz w:val="30"/>
          <w:szCs w:val="30"/>
        </w:rPr>
        <w:br/>
      </w:r>
      <w:r w:rsidRPr="00982D54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982D54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982D54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982D54">
        <w:rPr>
          <w:rFonts w:ascii="Browallia New" w:hAnsi="Browallia New" w:cs="Browallia New"/>
          <w:sz w:val="30"/>
          <w:szCs w:val="30"/>
        </w:rPr>
        <w:t xml:space="preserve">  7 </w:t>
      </w:r>
      <w:r w:rsidRPr="00982D54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982D54">
        <w:rPr>
          <w:rFonts w:ascii="Browallia New" w:hAnsi="Browallia New" w:cs="Browallia New"/>
          <w:sz w:val="30"/>
          <w:szCs w:val="30"/>
        </w:rPr>
        <w:t xml:space="preserve">50% </w:t>
      </w:r>
      <w:r w:rsidRPr="00982D54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36455B" w:rsidRPr="00982D54" w:rsidRDefault="0036455B" w:rsidP="0036455B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36455B" w:rsidRPr="00982D54" w:rsidRDefault="0036455B" w:rsidP="0036455B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C66394" w:rsidRPr="00C66394" w:rsidRDefault="00C66394" w:rsidP="00C66394">
      <w:pPr>
        <w:jc w:val="center"/>
        <w:rPr>
          <w:rFonts w:ascii="Browallia New" w:hAnsi="Browallia New" w:cs="Browallia New"/>
          <w:sz w:val="30"/>
          <w:szCs w:val="30"/>
        </w:rPr>
      </w:pPr>
      <w:r w:rsidRPr="00C6639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C66394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C66394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C66394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C66394">
        <w:rPr>
          <w:rFonts w:ascii="Browallia New" w:hAnsi="Browallia New" w:cs="Browallia New"/>
          <w:sz w:val="30"/>
          <w:szCs w:val="30"/>
          <w:cs/>
        </w:rPr>
        <w:t>,</w:t>
      </w:r>
      <w:r w:rsidRPr="00C6639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C66394" w:rsidRPr="00C66394" w:rsidRDefault="00C66394" w:rsidP="00C66394">
      <w:pPr>
        <w:jc w:val="center"/>
        <w:rPr>
          <w:rFonts w:ascii="Browallia New" w:hAnsi="Browallia New" w:cs="Browallia New"/>
          <w:sz w:val="30"/>
          <w:szCs w:val="30"/>
        </w:rPr>
      </w:pPr>
      <w:r w:rsidRPr="00C6639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C66394">
        <w:rPr>
          <w:rFonts w:ascii="Browallia New" w:hAnsi="Browallia New" w:cs="Browallia New"/>
          <w:sz w:val="30"/>
          <w:szCs w:val="30"/>
        </w:rPr>
        <w:t xml:space="preserve">0-2936-1429 </w:t>
      </w:r>
      <w:r w:rsidRPr="00C66394">
        <w:rPr>
          <w:rFonts w:ascii="Browallia New" w:hAnsi="Browallia New" w:cs="Browallia New"/>
          <w:sz w:val="30"/>
          <w:szCs w:val="30"/>
          <w:cs/>
        </w:rPr>
        <w:t>ต่อ 210,</w:t>
      </w:r>
      <w:r w:rsidRPr="00C66394">
        <w:rPr>
          <w:rFonts w:ascii="Browallia New" w:hAnsi="Browallia New" w:cs="Browallia New"/>
          <w:sz w:val="30"/>
          <w:szCs w:val="30"/>
        </w:rPr>
        <w:t xml:space="preserve"> 206 </w:t>
      </w:r>
      <w:r w:rsidRPr="00C6639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C66394">
        <w:rPr>
          <w:rFonts w:ascii="Browallia New" w:hAnsi="Browallia New" w:cs="Browallia New"/>
          <w:sz w:val="30"/>
          <w:szCs w:val="30"/>
        </w:rPr>
        <w:t>0-2936-1441-2</w:t>
      </w:r>
    </w:p>
    <w:p w:rsidR="00C66394" w:rsidRPr="00C66394" w:rsidRDefault="00C66394" w:rsidP="00C66394">
      <w:pPr>
        <w:jc w:val="center"/>
        <w:rPr>
          <w:rFonts w:ascii="Browallia New" w:hAnsi="Browallia New" w:cs="Browallia New"/>
          <w:sz w:val="30"/>
          <w:szCs w:val="30"/>
        </w:rPr>
      </w:pPr>
      <w:r w:rsidRPr="00C66394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C66394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C66394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C6639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C6639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825864" w:rsidRPr="00A85EB3" w:rsidRDefault="00825864" w:rsidP="00825864">
      <w:pPr>
        <w:spacing w:before="120"/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825864" w:rsidRDefault="00825864" w:rsidP="00825864">
      <w:pPr>
        <w:pStyle w:val="Heading2"/>
        <w:rPr>
          <w:cs/>
          <w:lang w:val="de-DE"/>
        </w:rPr>
      </w:pPr>
      <w:r>
        <w:rPr>
          <w:noProof/>
        </w:rPr>
        <w:drawing>
          <wp:inline distT="0" distB="0" distL="0" distR="0">
            <wp:extent cx="5716905" cy="3163988"/>
            <wp:effectExtent l="19050" t="0" r="0" b="0"/>
            <wp:docPr id="3" name="Picture 1" descr="C:\Documents and Settings\kanjanac\Local Settings\Temporary Internet Files\Content.Word\Map_Bl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Map_Blist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864" w:rsidRPr="00054FE5" w:rsidRDefault="00825864" w:rsidP="00825864">
      <w:pPr>
        <w:rPr>
          <w:cs/>
          <w:lang w:val="de-DE"/>
        </w:rPr>
      </w:pPr>
      <w:r w:rsidRPr="00ED2BB5">
        <w:rPr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26.8pt;margin-top:6.8pt;width:448.95pt;height:130.45pt;z-index:251678720;mso-height-percent:200;mso-height-percent:200;mso-width-relative:margin;mso-height-relative:margin">
            <v:textbox style="mso-fit-shape-to-text:t">
              <w:txbxContent>
                <w:p w:rsidR="00825864" w:rsidRPr="00054FE5" w:rsidRDefault="00825864" w:rsidP="00825864">
                  <w:pPr>
                    <w:tabs>
                      <w:tab w:val="left" w:pos="3720"/>
                    </w:tabs>
                    <w:rPr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val="de-DE"/>
                    </w:rPr>
                    <w:t>การเดินทาง</w:t>
                  </w:r>
                </w:p>
                <w:p w:rsidR="00825864" w:rsidRPr="00054FE5" w:rsidRDefault="00825864" w:rsidP="00825864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1. โดยรถส่วนตัว </w:t>
                  </w:r>
                  <w:r w:rsidRPr="00054FE5"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t>–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  เข้าซอยต้นสน ถนนเพลินจิต เยื้อง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ห้าง</w:t>
                  </w:r>
                  <w:proofErr w:type="spellStart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เซ็นทรัล</w:t>
                  </w:r>
                  <w:proofErr w:type="spellEnd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ชิดลม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เข้าซอยประมาณ 50 เมตร โรงแรมจะอยู่ด้านซ้ายมือ</w:t>
                  </w:r>
                </w:p>
                <w:p w:rsidR="00825864" w:rsidRPr="00054FE5" w:rsidRDefault="00825864" w:rsidP="00825864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2. โดยรถไฟฟ้า </w:t>
                  </w:r>
                  <w:r w:rsidRPr="00054FE5">
                    <w:rPr>
                      <w:b/>
                      <w:bCs/>
                      <w:sz w:val="32"/>
                      <w:szCs w:val="32"/>
                    </w:rPr>
                    <w:t xml:space="preserve">BTS – 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ลงสถานีชิดลม (ทางออกที่ 4) เดินตรงมาทาง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ซอยต้นสน จุดสังเกต หน้าปากซอยมี ธ.กรุงศรีอยุธยา ทางด้านขวามือ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และ ธ.ธนชาติทางด้านซ้ายมือ เข้าซอยประมาณ 50 เมตร โรงแรมจะอยู่ด้านซ้ายมือ</w:t>
                  </w:r>
                </w:p>
              </w:txbxContent>
            </v:textbox>
          </v:shape>
        </w:pict>
      </w:r>
    </w:p>
    <w:p w:rsidR="00825864" w:rsidRPr="00054FE5" w:rsidRDefault="00825864" w:rsidP="00825864">
      <w:pPr>
        <w:tabs>
          <w:tab w:val="left" w:pos="3720"/>
        </w:tabs>
        <w:rPr>
          <w:b/>
          <w:bCs/>
          <w:sz w:val="32"/>
          <w:szCs w:val="32"/>
          <w:cs/>
        </w:rPr>
      </w:pPr>
    </w:p>
    <w:p w:rsidR="00825864" w:rsidRPr="00394A6A" w:rsidRDefault="00825864" w:rsidP="00825864">
      <w:pPr>
        <w:spacing w:before="240"/>
        <w:rPr>
          <w:lang w:val="de-DE"/>
        </w:rPr>
      </w:pPr>
    </w:p>
    <w:p w:rsidR="006307EE" w:rsidRPr="0036455B" w:rsidRDefault="006307EE" w:rsidP="00825864">
      <w:pPr>
        <w:spacing w:before="240"/>
        <w:rPr>
          <w:lang w:val="de-DE"/>
        </w:rPr>
      </w:pPr>
    </w:p>
    <w:sectPr w:rsidR="006307EE" w:rsidRPr="0036455B" w:rsidSect="0036455B">
      <w:pgSz w:w="11906" w:h="16838" w:code="9"/>
      <w:pgMar w:top="810" w:right="991" w:bottom="5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C3123"/>
    <w:multiLevelType w:val="multilevel"/>
    <w:tmpl w:val="ACD014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341B3217"/>
    <w:multiLevelType w:val="multilevel"/>
    <w:tmpl w:val="1DC2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A555AC8"/>
    <w:multiLevelType w:val="hybridMultilevel"/>
    <w:tmpl w:val="F368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A653F0"/>
    <w:multiLevelType w:val="hybridMultilevel"/>
    <w:tmpl w:val="A4665BE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FC5C0F"/>
    <w:multiLevelType w:val="multilevel"/>
    <w:tmpl w:val="A18E46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Browallia New" w:eastAsia="Angsana New" w:hAnsi="Browallia New" w:cs="Browallia New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9">
    <w:nsid w:val="678E0429"/>
    <w:multiLevelType w:val="hybridMultilevel"/>
    <w:tmpl w:val="D87A52A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BE25CFC"/>
    <w:multiLevelType w:val="multilevel"/>
    <w:tmpl w:val="EDEE8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14506"/>
    <w:rsid w:val="00014506"/>
    <w:rsid w:val="000531BB"/>
    <w:rsid w:val="00067508"/>
    <w:rsid w:val="00070918"/>
    <w:rsid w:val="00072234"/>
    <w:rsid w:val="00081C4D"/>
    <w:rsid w:val="000E166E"/>
    <w:rsid w:val="00124FC2"/>
    <w:rsid w:val="001469DB"/>
    <w:rsid w:val="001735C4"/>
    <w:rsid w:val="0019057C"/>
    <w:rsid w:val="001E48DA"/>
    <w:rsid w:val="0020612D"/>
    <w:rsid w:val="00215295"/>
    <w:rsid w:val="0025065B"/>
    <w:rsid w:val="002617F0"/>
    <w:rsid w:val="00292AA3"/>
    <w:rsid w:val="002A3C29"/>
    <w:rsid w:val="002C445D"/>
    <w:rsid w:val="002D4363"/>
    <w:rsid w:val="002F5D7A"/>
    <w:rsid w:val="00317BC8"/>
    <w:rsid w:val="0036455B"/>
    <w:rsid w:val="00384807"/>
    <w:rsid w:val="00384FF1"/>
    <w:rsid w:val="003A6355"/>
    <w:rsid w:val="003C0221"/>
    <w:rsid w:val="00412D56"/>
    <w:rsid w:val="00421B59"/>
    <w:rsid w:val="00424F4C"/>
    <w:rsid w:val="00435BC8"/>
    <w:rsid w:val="004644E0"/>
    <w:rsid w:val="00487644"/>
    <w:rsid w:val="0049670C"/>
    <w:rsid w:val="004974DD"/>
    <w:rsid w:val="004A2112"/>
    <w:rsid w:val="004B0FFD"/>
    <w:rsid w:val="005139B7"/>
    <w:rsid w:val="0051553D"/>
    <w:rsid w:val="00531776"/>
    <w:rsid w:val="0057734D"/>
    <w:rsid w:val="00586FEC"/>
    <w:rsid w:val="005B6636"/>
    <w:rsid w:val="005E283F"/>
    <w:rsid w:val="006307EE"/>
    <w:rsid w:val="006A578E"/>
    <w:rsid w:val="006D3688"/>
    <w:rsid w:val="0070443A"/>
    <w:rsid w:val="00715C02"/>
    <w:rsid w:val="00742E70"/>
    <w:rsid w:val="0076648A"/>
    <w:rsid w:val="007965D3"/>
    <w:rsid w:val="00796C65"/>
    <w:rsid w:val="007C3F90"/>
    <w:rsid w:val="007F0B89"/>
    <w:rsid w:val="00825864"/>
    <w:rsid w:val="008645B1"/>
    <w:rsid w:val="0087613A"/>
    <w:rsid w:val="00880705"/>
    <w:rsid w:val="00886E61"/>
    <w:rsid w:val="008A2DB3"/>
    <w:rsid w:val="00942E77"/>
    <w:rsid w:val="00946D82"/>
    <w:rsid w:val="009833F6"/>
    <w:rsid w:val="009967BD"/>
    <w:rsid w:val="009A7FDF"/>
    <w:rsid w:val="009E44EE"/>
    <w:rsid w:val="00A00211"/>
    <w:rsid w:val="00AD106E"/>
    <w:rsid w:val="00AD6BF4"/>
    <w:rsid w:val="00B303AE"/>
    <w:rsid w:val="00B53E0A"/>
    <w:rsid w:val="00B63204"/>
    <w:rsid w:val="00B67031"/>
    <w:rsid w:val="00B80770"/>
    <w:rsid w:val="00B9101E"/>
    <w:rsid w:val="00B97633"/>
    <w:rsid w:val="00BA5A34"/>
    <w:rsid w:val="00BB1496"/>
    <w:rsid w:val="00BD37DB"/>
    <w:rsid w:val="00C03BE7"/>
    <w:rsid w:val="00C12F0C"/>
    <w:rsid w:val="00C6056C"/>
    <w:rsid w:val="00C62F81"/>
    <w:rsid w:val="00C66394"/>
    <w:rsid w:val="00C67E78"/>
    <w:rsid w:val="00C71427"/>
    <w:rsid w:val="00CF7444"/>
    <w:rsid w:val="00D8186B"/>
    <w:rsid w:val="00D91B30"/>
    <w:rsid w:val="00DA13FE"/>
    <w:rsid w:val="00DE0D09"/>
    <w:rsid w:val="00EA0D8A"/>
    <w:rsid w:val="00ED03F6"/>
    <w:rsid w:val="00F00654"/>
    <w:rsid w:val="00F06E86"/>
    <w:rsid w:val="00F61B48"/>
    <w:rsid w:val="00FC0E93"/>
    <w:rsid w:val="00FE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0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1450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450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14506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506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50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014506"/>
    <w:rPr>
      <w:rFonts w:ascii="BrowalliaUPC" w:eastAsia="Cordia New" w:hAnsi="BrowalliaUPC" w:cs="BrowalliaUPC"/>
      <w:b/>
      <w:bCs/>
      <w:sz w:val="28"/>
    </w:rPr>
  </w:style>
  <w:style w:type="paragraph" w:styleId="ListParagraph">
    <w:name w:val="List Paragraph"/>
    <w:basedOn w:val="Normal"/>
    <w:uiPriority w:val="34"/>
    <w:qFormat/>
    <w:rsid w:val="00014506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B97633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D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DA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kanjanac</dc:creator>
  <cp:keywords/>
  <dc:description/>
  <cp:lastModifiedBy>kanjanac</cp:lastModifiedBy>
  <cp:revision>5</cp:revision>
  <cp:lastPrinted>2015-11-27T07:40:00Z</cp:lastPrinted>
  <dcterms:created xsi:type="dcterms:W3CDTF">2017-08-15T06:27:00Z</dcterms:created>
  <dcterms:modified xsi:type="dcterms:W3CDTF">2017-08-15T06:28:00Z</dcterms:modified>
</cp:coreProperties>
</file>